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15" w:rsidRDefault="00F16D15" w:rsidP="001B225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FC562E" w:rsidRDefault="00FC562E" w:rsidP="00FC562E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FC562E" w:rsidRDefault="00FC562E" w:rsidP="00FC562E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FC562E" w:rsidRDefault="00FC562E" w:rsidP="00FC562E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F16D15" w:rsidRDefault="00F16D15" w:rsidP="001B22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223" w:rsidRDefault="00901FFF" w:rsidP="002F08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D15">
        <w:rPr>
          <w:rFonts w:ascii="Times New Roman" w:hAnsi="Times New Roman"/>
          <w:sz w:val="28"/>
          <w:szCs w:val="28"/>
        </w:rPr>
        <w:t xml:space="preserve">Аннотация </w:t>
      </w:r>
      <w:r w:rsidRPr="00F16D15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2F08E6" w:rsidRDefault="00783EDA" w:rsidP="002F08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программе  учебного</w:t>
      </w:r>
      <w:r w:rsidR="00901FFF" w:rsidRPr="00F16D15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F16D15">
        <w:rPr>
          <w:rFonts w:ascii="Times New Roman" w:hAnsi="Times New Roman"/>
          <w:b/>
          <w:sz w:val="28"/>
          <w:szCs w:val="28"/>
        </w:rPr>
        <w:t xml:space="preserve"> </w:t>
      </w:r>
      <w:r w:rsidR="004D2444" w:rsidRPr="00F16D15">
        <w:rPr>
          <w:rFonts w:ascii="Times New Roman" w:hAnsi="Times New Roman"/>
          <w:sz w:val="28"/>
          <w:szCs w:val="28"/>
        </w:rPr>
        <w:t>«</w:t>
      </w:r>
      <w:r w:rsidR="00ED4AD1">
        <w:rPr>
          <w:rFonts w:ascii="Times New Roman" w:hAnsi="Times New Roman"/>
          <w:sz w:val="28"/>
          <w:szCs w:val="28"/>
        </w:rPr>
        <w:t>Композиция прикладная</w:t>
      </w:r>
      <w:r w:rsidR="00901FFF" w:rsidRPr="00F16D15">
        <w:rPr>
          <w:rFonts w:ascii="Times New Roman" w:hAnsi="Times New Roman"/>
          <w:sz w:val="28"/>
          <w:szCs w:val="28"/>
        </w:rPr>
        <w:t>»</w:t>
      </w:r>
    </w:p>
    <w:p w:rsidR="00E145C3" w:rsidRPr="002F08E6" w:rsidRDefault="00901FFF" w:rsidP="002F08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</w:t>
      </w:r>
      <w:r w:rsidR="00FE081E">
        <w:rPr>
          <w:rFonts w:ascii="Times New Roman" w:hAnsi="Times New Roman"/>
          <w:sz w:val="28"/>
          <w:szCs w:val="28"/>
        </w:rPr>
        <w:t xml:space="preserve">изобразительного </w:t>
      </w:r>
      <w:r w:rsidR="001B2257" w:rsidRPr="00901FFF">
        <w:rPr>
          <w:rFonts w:ascii="Times New Roman" w:hAnsi="Times New Roman"/>
          <w:sz w:val="28"/>
          <w:szCs w:val="28"/>
        </w:rPr>
        <w:t xml:space="preserve"> искусства «</w:t>
      </w:r>
      <w:r w:rsidR="00FE081E">
        <w:rPr>
          <w:rFonts w:ascii="Times New Roman" w:hAnsi="Times New Roman"/>
          <w:sz w:val="28"/>
          <w:szCs w:val="28"/>
        </w:rPr>
        <w:t>Живопись»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5C3" w:rsidRDefault="001B2257" w:rsidP="003D08E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ED4AD1" w:rsidP="003D08E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C802AA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0.УП.02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1B2257" w:rsidP="003D08E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081E" w:rsidRDefault="009B671E" w:rsidP="003D08E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D9120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  <w:p w:rsidR="00FE081E" w:rsidRDefault="00901FFF" w:rsidP="003D08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C3" w:rsidRDefault="00FA1D3F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 w:rsidRPr="00F16D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6D15" w:rsidRPr="00B2138F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13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F16D15" w:rsidRPr="001524F2" w:rsidRDefault="001524F2" w:rsidP="00F16D1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524F2">
              <w:rPr>
                <w:rFonts w:ascii="Times New Roman" w:hAnsi="Times New Roman"/>
                <w:b/>
                <w:i/>
                <w:sz w:val="24"/>
                <w:szCs w:val="24"/>
              </w:rPr>
              <w:t>Тюлюкина</w:t>
            </w:r>
            <w:proofErr w:type="spellEnd"/>
            <w:r w:rsidRPr="001524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А.С</w:t>
            </w:r>
            <w:r w:rsidR="00C802AA" w:rsidRPr="001524F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855BD" w:rsidRDefault="005855BD" w:rsidP="00B2138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2138F" w:rsidRDefault="00B2138F" w:rsidP="00B2138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5855BD" w:rsidRDefault="001524F2" w:rsidP="00152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24F2">
              <w:rPr>
                <w:rFonts w:ascii="Times New Roman" w:hAnsi="Times New Roman"/>
                <w:b/>
                <w:i/>
                <w:sz w:val="24"/>
                <w:szCs w:val="24"/>
              </w:rPr>
              <w:t>Кузьмина Т.Ф.</w:t>
            </w:r>
            <w:r w:rsidR="00B213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r w:rsidR="005855B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0810F8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="005855BD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ОУ ДОД </w:t>
            </w:r>
          </w:p>
          <w:p w:rsidR="00B2138F" w:rsidRDefault="001524F2" w:rsidP="001524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Вихоревская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искусств»</w:t>
            </w:r>
            <w:r w:rsidR="000E79D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4D17E2" w:rsidRDefault="004D17E2" w:rsidP="004D17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1FF8">
              <w:rPr>
                <w:rFonts w:ascii="Times New Roman" w:hAnsi="Times New Roman"/>
                <w:b/>
                <w:i/>
                <w:sz w:val="24"/>
                <w:szCs w:val="24"/>
              </w:rPr>
              <w:t>Гречина</w:t>
            </w:r>
            <w:proofErr w:type="spellEnd"/>
            <w:r w:rsidRPr="00911F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Л.Ю.,</w:t>
            </w:r>
            <w:r w:rsidRPr="009455C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преподаватель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ВКК</w:t>
            </w:r>
          </w:p>
          <w:p w:rsidR="004D17E2" w:rsidRDefault="004D17E2" w:rsidP="004D17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Pr="00912507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ШИиР</w:t>
            </w:r>
            <w:proofErr w:type="spellEnd"/>
            <w:r w:rsidRPr="0091250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4D17E2" w:rsidRPr="00912507" w:rsidRDefault="004D17E2" w:rsidP="004D17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 </w:t>
            </w:r>
            <w:r w:rsidRPr="00912507">
              <w:rPr>
                <w:rFonts w:ascii="Times New Roman" w:hAnsi="Times New Roman"/>
                <w:b/>
                <w:sz w:val="24"/>
                <w:szCs w:val="24"/>
              </w:rPr>
              <w:t>г. Братска</w:t>
            </w:r>
          </w:p>
          <w:p w:rsidR="00B2138F" w:rsidRDefault="00B2138F" w:rsidP="00F16D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D15" w:rsidRDefault="00F16D15" w:rsidP="00F16D1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A5044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D33F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D91201" w:rsidRPr="00FA1D3F" w:rsidRDefault="00901FFF" w:rsidP="00FA1D3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3D08E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E145C3" w:rsidRPr="005A5044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A41009" w:rsidRPr="00A41009" w:rsidRDefault="00A41009" w:rsidP="00A41009">
            <w:pPr>
              <w:pStyle w:val="Style30"/>
              <w:widowControl/>
              <w:tabs>
                <w:tab w:val="left" w:pos="902"/>
              </w:tabs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Pr="00A41009">
              <w:rPr>
                <w:rStyle w:val="FontStyle45"/>
                <w:sz w:val="24"/>
                <w:szCs w:val="24"/>
              </w:rPr>
              <w:t>выявление одаренных детей в области изобразительного искусства в раннем детском возрасте;</w:t>
            </w:r>
          </w:p>
          <w:p w:rsidR="00A41009" w:rsidRPr="00A41009" w:rsidRDefault="00A41009" w:rsidP="00A41009">
            <w:pPr>
              <w:pStyle w:val="Style30"/>
              <w:widowControl/>
              <w:tabs>
                <w:tab w:val="left" w:pos="994"/>
              </w:tabs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Pr="00A41009">
              <w:rPr>
                <w:rStyle w:val="FontStyle45"/>
                <w:sz w:val="24"/>
                <w:szCs w:val="24"/>
              </w:rPr>
              <w:t>формирование у детей младшего школьного возраста комплекса начальных знаний, умений и навыков в области декоративно-прикладного творчества;</w:t>
            </w:r>
          </w:p>
          <w:p w:rsidR="00F16D15" w:rsidRPr="00FA1D3F" w:rsidRDefault="00A41009" w:rsidP="00FA1D3F">
            <w:pPr>
              <w:pStyle w:val="Style30"/>
              <w:widowControl/>
              <w:tabs>
                <w:tab w:val="left" w:pos="142"/>
              </w:tabs>
              <w:spacing w:line="240" w:lineRule="auto"/>
              <w:ind w:firstLine="0"/>
              <w:rPr>
                <w:color w:val="000000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Pr="00A41009">
              <w:rPr>
                <w:rStyle w:val="FontStyle45"/>
                <w:sz w:val="24"/>
                <w:szCs w:val="24"/>
              </w:rPr>
              <w:t>формирование понимания художественной культуры, как неотъемлемой части культуры духовной.</w:t>
            </w:r>
          </w:p>
          <w:p w:rsidR="00E145C3" w:rsidRPr="005A5044" w:rsidRDefault="00901FF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A41009" w:rsidRPr="00A41009" w:rsidRDefault="00C50166" w:rsidP="00C50166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58"/>
              </w:rPr>
              <w:t xml:space="preserve">- </w:t>
            </w:r>
            <w:r w:rsidR="00A41009" w:rsidRPr="00A41009">
              <w:rPr>
                <w:rStyle w:val="FontStyle45"/>
                <w:sz w:val="24"/>
                <w:szCs w:val="24"/>
              </w:rPr>
              <w:t>научить основам художественной грамоты;</w:t>
            </w:r>
          </w:p>
          <w:p w:rsidR="00A41009" w:rsidRPr="00A41009" w:rsidRDefault="00C50166" w:rsidP="00C50166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A41009" w:rsidRPr="00A41009">
              <w:rPr>
                <w:rStyle w:val="FontStyle45"/>
                <w:sz w:val="24"/>
                <w:szCs w:val="24"/>
              </w:rPr>
              <w:t>сформировать стойкий интерес к художественной деятельности;</w:t>
            </w:r>
          </w:p>
          <w:p w:rsidR="00A41009" w:rsidRPr="00A41009" w:rsidRDefault="00C50166" w:rsidP="00C50166">
            <w:pPr>
              <w:pStyle w:val="Style16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</w:t>
            </w:r>
            <w:r w:rsidR="00A41009" w:rsidRPr="00A41009">
              <w:rPr>
                <w:rStyle w:val="FontStyle45"/>
                <w:sz w:val="24"/>
                <w:szCs w:val="24"/>
              </w:rPr>
              <w:t>овладеть различными техниками декоративно-прикладного творчества и основами художественного мастерства;</w:t>
            </w:r>
          </w:p>
          <w:p w:rsidR="00A41009" w:rsidRPr="00A41009" w:rsidRDefault="00C50166" w:rsidP="00C50166">
            <w:pPr>
              <w:pStyle w:val="Style16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A41009" w:rsidRPr="00A41009">
              <w:rPr>
                <w:rStyle w:val="FontStyle45"/>
                <w:sz w:val="24"/>
                <w:szCs w:val="24"/>
              </w:rPr>
              <w:t>научить практическим навыкам создания объектов в разных видах декоративно-прикладного творчества;</w:t>
            </w:r>
          </w:p>
          <w:p w:rsidR="00A41009" w:rsidRPr="00A41009" w:rsidRDefault="00C50166" w:rsidP="00C50166">
            <w:pPr>
              <w:pStyle w:val="Style16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A41009" w:rsidRPr="00A41009">
              <w:rPr>
                <w:rStyle w:val="FontStyle45"/>
                <w:sz w:val="24"/>
                <w:szCs w:val="24"/>
              </w:rPr>
              <w:t>научить приемам составления и использования композиции в различных материалах и техниках;</w:t>
            </w:r>
          </w:p>
          <w:p w:rsidR="00A41009" w:rsidRPr="00A41009" w:rsidRDefault="00C50166" w:rsidP="00C50166">
            <w:pPr>
              <w:pStyle w:val="Style16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A41009" w:rsidRPr="00A41009">
              <w:rPr>
                <w:rStyle w:val="FontStyle45"/>
                <w:sz w:val="24"/>
                <w:szCs w:val="24"/>
              </w:rPr>
              <w:t xml:space="preserve">научить </w:t>
            </w:r>
            <w:proofErr w:type="gramStart"/>
            <w:r w:rsidR="00A41009" w:rsidRPr="00A41009">
              <w:rPr>
                <w:rStyle w:val="FontStyle45"/>
                <w:sz w:val="24"/>
                <w:szCs w:val="24"/>
              </w:rPr>
              <w:t>творчески</w:t>
            </w:r>
            <w:proofErr w:type="gramEnd"/>
            <w:r w:rsidR="00A41009" w:rsidRPr="00A41009">
              <w:rPr>
                <w:rStyle w:val="FontStyle45"/>
                <w:sz w:val="24"/>
                <w:szCs w:val="24"/>
              </w:rPr>
              <w:t xml:space="preserve"> использовать полученные умения и практические навыки;</w:t>
            </w:r>
          </w:p>
          <w:p w:rsidR="00A41009" w:rsidRPr="00A41009" w:rsidRDefault="00C50166" w:rsidP="00C50166">
            <w:pPr>
              <w:pStyle w:val="Style16"/>
              <w:widowControl/>
              <w:spacing w:line="240" w:lineRule="auto"/>
              <w:ind w:firstLine="0"/>
              <w:rPr>
                <w:rStyle w:val="FontStyle43"/>
                <w:i w:val="0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A41009" w:rsidRPr="00A41009">
              <w:rPr>
                <w:rStyle w:val="FontStyle45"/>
                <w:sz w:val="24"/>
                <w:szCs w:val="24"/>
              </w:rPr>
              <w:t xml:space="preserve">научить планировать последовательность выполнения действий и осуществлять контроль на разных этапах выполнения работы; </w:t>
            </w:r>
            <w:proofErr w:type="spellStart"/>
            <w:r w:rsidR="00A41009" w:rsidRPr="00A41009">
              <w:rPr>
                <w:rStyle w:val="FontStyle43"/>
                <w:i w:val="0"/>
                <w:sz w:val="24"/>
                <w:szCs w:val="24"/>
              </w:rPr>
              <w:t>воспитательно</w:t>
            </w:r>
            <w:proofErr w:type="spellEnd"/>
            <w:r w:rsidR="00A41009" w:rsidRPr="00A41009">
              <w:rPr>
                <w:rStyle w:val="FontStyle43"/>
                <w:i w:val="0"/>
                <w:sz w:val="24"/>
                <w:szCs w:val="24"/>
              </w:rPr>
              <w:t>-развивающие:</w:t>
            </w:r>
          </w:p>
          <w:p w:rsidR="00A41009" w:rsidRPr="00A41009" w:rsidRDefault="00C50166" w:rsidP="00C50166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A41009" w:rsidRPr="00A41009">
              <w:rPr>
                <w:rStyle w:val="FontStyle45"/>
                <w:sz w:val="24"/>
                <w:szCs w:val="24"/>
              </w:rPr>
              <w:t>пробудить интерес к изобразительному и декоративно-прикладному творчеству;</w:t>
            </w:r>
          </w:p>
          <w:p w:rsidR="00A41009" w:rsidRPr="00A41009" w:rsidRDefault="00C50166" w:rsidP="00C50166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A41009" w:rsidRPr="00A41009">
              <w:rPr>
                <w:rStyle w:val="FontStyle45"/>
                <w:sz w:val="24"/>
                <w:szCs w:val="24"/>
              </w:rPr>
              <w:t>раскрыть и развить потенциальные творческие способности каждого ребенка;</w:t>
            </w:r>
          </w:p>
          <w:p w:rsidR="00A41009" w:rsidRPr="00A41009" w:rsidRDefault="00C50166" w:rsidP="00C50166">
            <w:pPr>
              <w:pStyle w:val="Style34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A41009" w:rsidRPr="00A41009">
              <w:rPr>
                <w:rStyle w:val="FontStyle45"/>
                <w:sz w:val="24"/>
                <w:szCs w:val="24"/>
              </w:rPr>
              <w:t>формировать творческое отношение к художественной деятельности; развивать    художественный    вкус,    фантазию, пространственное воображение;</w:t>
            </w:r>
          </w:p>
          <w:p w:rsidR="00A41009" w:rsidRPr="00A41009" w:rsidRDefault="00C50166" w:rsidP="00C50166">
            <w:pPr>
              <w:pStyle w:val="Style16"/>
              <w:widowControl/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</w:t>
            </w:r>
            <w:r w:rsidR="00A41009" w:rsidRPr="00A41009">
              <w:rPr>
                <w:rStyle w:val="FontStyle45"/>
                <w:sz w:val="24"/>
                <w:szCs w:val="24"/>
              </w:rPr>
              <w:t>приобщить к народным традициям;</w:t>
            </w:r>
          </w:p>
          <w:p w:rsidR="00CA7C7E" w:rsidRPr="005A5044" w:rsidRDefault="005A5044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A50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B671E" w:rsidRPr="009B671E" w:rsidRDefault="009B671E" w:rsidP="009B671E">
            <w:pPr>
              <w:pStyle w:val="Style16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FA1D3F">
              <w:rPr>
                <w:rStyle w:val="FontStyle45"/>
                <w:sz w:val="24"/>
                <w:szCs w:val="24"/>
              </w:rPr>
              <w:t>з</w:t>
            </w:r>
            <w:r w:rsidRPr="009B671E">
              <w:rPr>
                <w:rStyle w:val="FontStyle45"/>
                <w:sz w:val="24"/>
                <w:szCs w:val="24"/>
              </w:rPr>
              <w:t>нание основных понятий и терминологии в области декоративно-прикладного искусства и художественных промыслов.</w:t>
            </w:r>
          </w:p>
          <w:p w:rsidR="009B671E" w:rsidRPr="009B671E" w:rsidRDefault="009B671E" w:rsidP="009B671E">
            <w:pPr>
              <w:pStyle w:val="Style16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FA1D3F">
              <w:rPr>
                <w:rStyle w:val="FontStyle45"/>
                <w:sz w:val="24"/>
                <w:szCs w:val="24"/>
              </w:rPr>
              <w:t>з</w:t>
            </w:r>
            <w:r w:rsidRPr="009B671E">
              <w:rPr>
                <w:rStyle w:val="FontStyle45"/>
                <w:sz w:val="24"/>
                <w:szCs w:val="24"/>
              </w:rPr>
              <w:t>нание основных видов и техник декоративно-прикладной деятельности.</w:t>
            </w:r>
          </w:p>
          <w:p w:rsidR="009B671E" w:rsidRPr="009B671E" w:rsidRDefault="009B671E" w:rsidP="009B671E">
            <w:pPr>
              <w:pStyle w:val="Style16"/>
              <w:widowControl/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Pr="009B671E">
              <w:rPr>
                <w:rStyle w:val="FontStyle45"/>
                <w:sz w:val="24"/>
                <w:szCs w:val="24"/>
              </w:rPr>
              <w:t>Знание основных признаков декоративной композиции (плоскостность изображения, выразительность силуэта, локальный цвет, симметрия-асимметрия и др.).</w:t>
            </w:r>
          </w:p>
          <w:p w:rsidR="009B671E" w:rsidRPr="009B671E" w:rsidRDefault="009B671E" w:rsidP="009B671E">
            <w:pPr>
              <w:pStyle w:val="Style30"/>
              <w:widowControl/>
              <w:tabs>
                <w:tab w:val="left" w:pos="1104"/>
              </w:tabs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FA1D3F">
              <w:rPr>
                <w:rStyle w:val="FontStyle45"/>
                <w:sz w:val="24"/>
                <w:szCs w:val="24"/>
              </w:rPr>
              <w:t>у</w:t>
            </w:r>
            <w:r w:rsidRPr="009B671E">
              <w:rPr>
                <w:rStyle w:val="FontStyle45"/>
                <w:sz w:val="24"/>
                <w:szCs w:val="24"/>
              </w:rPr>
              <w:t>мение решать художественно - творческие задачи, пользуясь эскизом.</w:t>
            </w:r>
          </w:p>
          <w:p w:rsidR="009B671E" w:rsidRPr="009B671E" w:rsidRDefault="009B671E" w:rsidP="009B671E">
            <w:pPr>
              <w:pStyle w:val="Style30"/>
              <w:widowControl/>
              <w:tabs>
                <w:tab w:val="left" w:pos="1210"/>
              </w:tabs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FA1D3F">
              <w:rPr>
                <w:rStyle w:val="FontStyle45"/>
                <w:sz w:val="24"/>
                <w:szCs w:val="24"/>
              </w:rPr>
              <w:t>у</w:t>
            </w:r>
            <w:r w:rsidRPr="009B671E">
              <w:rPr>
                <w:rStyle w:val="FontStyle45"/>
                <w:sz w:val="24"/>
                <w:szCs w:val="24"/>
              </w:rPr>
              <w:t xml:space="preserve">мение использовать техники прикладного творчества для </w:t>
            </w:r>
            <w:r w:rsidRPr="009B671E">
              <w:rPr>
                <w:rStyle w:val="FontStyle45"/>
                <w:sz w:val="24"/>
                <w:szCs w:val="24"/>
              </w:rPr>
              <w:lastRenderedPageBreak/>
              <w:t>воплощения художественного замысла.</w:t>
            </w:r>
          </w:p>
          <w:p w:rsidR="009B671E" w:rsidRPr="009B671E" w:rsidRDefault="009B671E" w:rsidP="009B671E">
            <w:pPr>
              <w:pStyle w:val="Style30"/>
              <w:widowControl/>
              <w:tabs>
                <w:tab w:val="left" w:pos="998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FA1D3F">
              <w:rPr>
                <w:rStyle w:val="FontStyle45"/>
                <w:sz w:val="24"/>
                <w:szCs w:val="24"/>
              </w:rPr>
              <w:t>у</w:t>
            </w:r>
            <w:r w:rsidRPr="009B671E">
              <w:rPr>
                <w:rStyle w:val="FontStyle45"/>
                <w:sz w:val="24"/>
                <w:szCs w:val="24"/>
              </w:rPr>
              <w:t>мение работать с различными материалами.</w:t>
            </w:r>
          </w:p>
          <w:p w:rsidR="009B671E" w:rsidRPr="009B671E" w:rsidRDefault="009B671E" w:rsidP="009B671E">
            <w:pPr>
              <w:pStyle w:val="Style30"/>
              <w:widowControl/>
              <w:tabs>
                <w:tab w:val="left" w:pos="1090"/>
              </w:tabs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FA1D3F">
              <w:rPr>
                <w:rStyle w:val="FontStyle45"/>
                <w:sz w:val="24"/>
                <w:szCs w:val="24"/>
              </w:rPr>
              <w:t>у</w:t>
            </w:r>
            <w:r w:rsidRPr="009B671E">
              <w:rPr>
                <w:rStyle w:val="FontStyle45"/>
                <w:sz w:val="24"/>
                <w:szCs w:val="24"/>
              </w:rPr>
              <w:t>мение работать в различных техниках: плетения, аппликации, коллажа, конструирования, росписи.</w:t>
            </w:r>
          </w:p>
          <w:p w:rsidR="009B671E" w:rsidRPr="009B671E" w:rsidRDefault="009B671E" w:rsidP="009B671E">
            <w:pPr>
              <w:pStyle w:val="Style30"/>
              <w:widowControl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FA1D3F">
              <w:rPr>
                <w:rStyle w:val="FontStyle45"/>
                <w:sz w:val="24"/>
                <w:szCs w:val="24"/>
              </w:rPr>
              <w:t>у</w:t>
            </w:r>
            <w:r w:rsidRPr="009B671E">
              <w:rPr>
                <w:rStyle w:val="FontStyle45"/>
                <w:sz w:val="24"/>
                <w:szCs w:val="24"/>
              </w:rPr>
              <w:t>мение изготавливать игрушки из различных материалов.</w:t>
            </w:r>
          </w:p>
          <w:p w:rsidR="009B671E" w:rsidRPr="009B671E" w:rsidRDefault="009B671E" w:rsidP="009B671E">
            <w:pPr>
              <w:pStyle w:val="Style30"/>
              <w:widowControl/>
              <w:tabs>
                <w:tab w:val="left" w:pos="989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FA1D3F">
              <w:rPr>
                <w:rStyle w:val="FontStyle45"/>
                <w:sz w:val="24"/>
                <w:szCs w:val="24"/>
              </w:rPr>
              <w:t>н</w:t>
            </w:r>
            <w:r w:rsidRPr="009B671E">
              <w:rPr>
                <w:rStyle w:val="FontStyle45"/>
                <w:sz w:val="24"/>
                <w:szCs w:val="24"/>
              </w:rPr>
              <w:t>авыки заполнения объемной формы узором.</w:t>
            </w:r>
          </w:p>
          <w:p w:rsidR="009B671E" w:rsidRPr="009B671E" w:rsidRDefault="009B671E" w:rsidP="009B671E">
            <w:pPr>
              <w:pStyle w:val="Style30"/>
              <w:widowControl/>
              <w:tabs>
                <w:tab w:val="left" w:pos="1133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FA1D3F">
              <w:rPr>
                <w:rStyle w:val="FontStyle45"/>
                <w:sz w:val="24"/>
                <w:szCs w:val="24"/>
              </w:rPr>
              <w:t>н</w:t>
            </w:r>
            <w:r w:rsidRPr="009B671E">
              <w:rPr>
                <w:rStyle w:val="FontStyle45"/>
                <w:sz w:val="24"/>
                <w:szCs w:val="24"/>
              </w:rPr>
              <w:t>авыки ритмического заполнения поверхности.</w:t>
            </w:r>
          </w:p>
          <w:p w:rsidR="009B671E" w:rsidRPr="009B671E" w:rsidRDefault="00FA1D3F" w:rsidP="009B671E">
            <w:pPr>
              <w:pStyle w:val="Style30"/>
              <w:widowControl/>
              <w:tabs>
                <w:tab w:val="left" w:pos="1282"/>
              </w:tabs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-н</w:t>
            </w:r>
            <w:r w:rsidR="009B671E" w:rsidRPr="009B671E">
              <w:rPr>
                <w:rStyle w:val="FontStyle45"/>
                <w:sz w:val="24"/>
                <w:szCs w:val="24"/>
              </w:rPr>
              <w:t>авыки проведения объемно-декоративных работ рельефного</w:t>
            </w:r>
            <w:r w:rsidR="009B671E" w:rsidRPr="009B671E">
              <w:rPr>
                <w:rStyle w:val="FontStyle45"/>
                <w:sz w:val="24"/>
                <w:szCs w:val="24"/>
              </w:rPr>
              <w:br/>
              <w:t>изображения.</w:t>
            </w:r>
          </w:p>
          <w:p w:rsidR="009B671E" w:rsidRPr="009B671E" w:rsidRDefault="009B671E" w:rsidP="009B671E">
            <w:pPr>
              <w:pStyle w:val="Style30"/>
              <w:widowControl/>
              <w:tabs>
                <w:tab w:val="left" w:pos="1133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FA1D3F">
              <w:rPr>
                <w:rStyle w:val="FontStyle45"/>
                <w:sz w:val="24"/>
                <w:szCs w:val="24"/>
              </w:rPr>
              <w:t>н</w:t>
            </w:r>
            <w:r w:rsidRPr="009B671E">
              <w:rPr>
                <w:rStyle w:val="FontStyle45"/>
                <w:sz w:val="24"/>
                <w:szCs w:val="24"/>
              </w:rPr>
              <w:t>авыки изготовления объемных изделий и заполнения их узором.</w:t>
            </w:r>
          </w:p>
          <w:p w:rsidR="009B671E" w:rsidRPr="009B671E" w:rsidRDefault="009B671E" w:rsidP="009B671E">
            <w:pPr>
              <w:pStyle w:val="Style30"/>
              <w:widowControl/>
              <w:tabs>
                <w:tab w:val="left" w:pos="1267"/>
              </w:tabs>
              <w:spacing w:line="240" w:lineRule="auto"/>
              <w:ind w:right="10"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FA1D3F">
              <w:rPr>
                <w:rStyle w:val="FontStyle45"/>
                <w:sz w:val="24"/>
                <w:szCs w:val="24"/>
              </w:rPr>
              <w:t>н</w:t>
            </w:r>
            <w:r w:rsidRPr="009B671E">
              <w:rPr>
                <w:rStyle w:val="FontStyle45"/>
                <w:sz w:val="24"/>
                <w:szCs w:val="24"/>
              </w:rPr>
              <w:t>авыки конструирования и моделирования из различных материалов.</w:t>
            </w:r>
          </w:p>
          <w:p w:rsidR="009B671E" w:rsidRPr="009B671E" w:rsidRDefault="009B671E" w:rsidP="009B671E">
            <w:pPr>
              <w:pStyle w:val="Style30"/>
              <w:widowControl/>
              <w:tabs>
                <w:tab w:val="left" w:pos="1267"/>
              </w:tabs>
              <w:spacing w:line="240" w:lineRule="auto"/>
              <w:ind w:right="10"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FA1D3F">
              <w:rPr>
                <w:rStyle w:val="FontStyle45"/>
                <w:sz w:val="24"/>
                <w:szCs w:val="24"/>
              </w:rPr>
              <w:t>н</w:t>
            </w:r>
            <w:r w:rsidRPr="009B671E">
              <w:rPr>
                <w:rStyle w:val="FontStyle45"/>
                <w:sz w:val="24"/>
                <w:szCs w:val="24"/>
              </w:rPr>
              <w:t>аличие творческой инициативы, понимание выразительности цветового и композиционного решения.</w:t>
            </w:r>
          </w:p>
          <w:p w:rsidR="00E145C3" w:rsidRPr="00B2138F" w:rsidRDefault="009B671E" w:rsidP="00B2138F">
            <w:pPr>
              <w:pStyle w:val="Style30"/>
              <w:widowControl/>
              <w:tabs>
                <w:tab w:val="left" w:pos="1267"/>
              </w:tabs>
              <w:spacing w:line="240" w:lineRule="auto"/>
              <w:ind w:right="5" w:firstLine="0"/>
              <w:rPr>
                <w:color w:val="000000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="00FA1D3F">
              <w:rPr>
                <w:rStyle w:val="FontStyle45"/>
                <w:sz w:val="24"/>
                <w:szCs w:val="24"/>
              </w:rPr>
              <w:t>у</w:t>
            </w:r>
            <w:r w:rsidRPr="009B671E">
              <w:rPr>
                <w:rStyle w:val="FontStyle45"/>
                <w:sz w:val="24"/>
                <w:szCs w:val="24"/>
              </w:rPr>
              <w:t>мение анализировать и оценивать результаты собственной творческой деятельности.</w:t>
            </w:r>
          </w:p>
        </w:tc>
      </w:tr>
    </w:tbl>
    <w:p w:rsidR="000007AA" w:rsidRDefault="000E79D4"/>
    <w:sectPr w:rsidR="000007AA" w:rsidSect="00F16D1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2A1C9A"/>
    <w:lvl w:ilvl="0">
      <w:numFmt w:val="bullet"/>
      <w:lvlText w:val="*"/>
      <w:lvlJc w:val="left"/>
    </w:lvl>
  </w:abstractNum>
  <w:abstractNum w:abstractNumId="1">
    <w:nsid w:val="0E7F5721"/>
    <w:multiLevelType w:val="singleLevel"/>
    <w:tmpl w:val="B7642328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1D3A6AD7"/>
    <w:multiLevelType w:val="singleLevel"/>
    <w:tmpl w:val="19149DC4"/>
    <w:lvl w:ilvl="0">
      <w:start w:val="13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22FE1292"/>
    <w:multiLevelType w:val="hybridMultilevel"/>
    <w:tmpl w:val="5D54ED14"/>
    <w:lvl w:ilvl="0" w:tplc="1DFC91EE">
      <w:start w:val="1"/>
      <w:numFmt w:val="bullet"/>
      <w:lvlText w:val="-"/>
      <w:lvlJc w:val="left"/>
      <w:pPr>
        <w:ind w:left="14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">
    <w:nsid w:val="354F4B50"/>
    <w:multiLevelType w:val="hybridMultilevel"/>
    <w:tmpl w:val="128841F2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9402A4"/>
    <w:multiLevelType w:val="singleLevel"/>
    <w:tmpl w:val="1DFC91E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5CA86A56"/>
    <w:multiLevelType w:val="hybridMultilevel"/>
    <w:tmpl w:val="74B6090C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53E7B"/>
    <w:multiLevelType w:val="singleLevel"/>
    <w:tmpl w:val="3AFEA52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7E6B1202"/>
    <w:multiLevelType w:val="hybridMultilevel"/>
    <w:tmpl w:val="1D3265B6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1"/>
  </w:num>
  <w:num w:numId="11">
    <w:abstractNumId w:val="1"/>
    <w:lvlOverride w:ilvl="0">
      <w:lvl w:ilvl="0">
        <w:start w:val="4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lvl w:ilvl="0">
        <w:start w:val="6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start w:val="6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810F8"/>
    <w:rsid w:val="000E79D4"/>
    <w:rsid w:val="001524F2"/>
    <w:rsid w:val="00194704"/>
    <w:rsid w:val="001B2257"/>
    <w:rsid w:val="002F08E6"/>
    <w:rsid w:val="003520C7"/>
    <w:rsid w:val="00356C41"/>
    <w:rsid w:val="00356E9D"/>
    <w:rsid w:val="00370B30"/>
    <w:rsid w:val="003815AB"/>
    <w:rsid w:val="003863E1"/>
    <w:rsid w:val="003D08E2"/>
    <w:rsid w:val="004D17E2"/>
    <w:rsid w:val="004D2444"/>
    <w:rsid w:val="00532F87"/>
    <w:rsid w:val="005855BD"/>
    <w:rsid w:val="005A5044"/>
    <w:rsid w:val="00660601"/>
    <w:rsid w:val="00783EDA"/>
    <w:rsid w:val="007C1257"/>
    <w:rsid w:val="00811F7F"/>
    <w:rsid w:val="008179AD"/>
    <w:rsid w:val="00833223"/>
    <w:rsid w:val="008F1407"/>
    <w:rsid w:val="00901FFF"/>
    <w:rsid w:val="00933D64"/>
    <w:rsid w:val="00990127"/>
    <w:rsid w:val="009967D1"/>
    <w:rsid w:val="009B671E"/>
    <w:rsid w:val="00A06E98"/>
    <w:rsid w:val="00A41009"/>
    <w:rsid w:val="00B2138F"/>
    <w:rsid w:val="00B66AD2"/>
    <w:rsid w:val="00C2222F"/>
    <w:rsid w:val="00C50166"/>
    <w:rsid w:val="00C802AA"/>
    <w:rsid w:val="00C839CF"/>
    <w:rsid w:val="00CA7C7E"/>
    <w:rsid w:val="00D220FE"/>
    <w:rsid w:val="00D33F42"/>
    <w:rsid w:val="00D41CD8"/>
    <w:rsid w:val="00D91201"/>
    <w:rsid w:val="00DD1B1D"/>
    <w:rsid w:val="00E0334A"/>
    <w:rsid w:val="00E145C3"/>
    <w:rsid w:val="00E864AA"/>
    <w:rsid w:val="00ED4AD1"/>
    <w:rsid w:val="00F16D15"/>
    <w:rsid w:val="00F202D7"/>
    <w:rsid w:val="00F33A8F"/>
    <w:rsid w:val="00F72F08"/>
    <w:rsid w:val="00FA1D3F"/>
    <w:rsid w:val="00FC562E"/>
    <w:rsid w:val="00FC6557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56C41"/>
    <w:pPr>
      <w:spacing w:after="200"/>
      <w:ind w:left="720"/>
      <w:contextualSpacing/>
    </w:pPr>
    <w:rPr>
      <w:rFonts w:eastAsia="Times New Roman"/>
    </w:rPr>
  </w:style>
  <w:style w:type="paragraph" w:customStyle="1" w:styleId="Style12">
    <w:name w:val="Style12"/>
    <w:basedOn w:val="a"/>
    <w:uiPriority w:val="99"/>
    <w:rsid w:val="00C802AA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C802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"/>
    <w:uiPriority w:val="99"/>
    <w:rsid w:val="00C802AA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91201"/>
    <w:pPr>
      <w:widowControl w:val="0"/>
      <w:autoSpaceDE w:val="0"/>
      <w:autoSpaceDN w:val="0"/>
      <w:adjustRightInd w:val="0"/>
      <w:spacing w:line="483" w:lineRule="exact"/>
      <w:ind w:firstLine="72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D9120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6">
    <w:name w:val="Style36"/>
    <w:basedOn w:val="a"/>
    <w:uiPriority w:val="99"/>
    <w:rsid w:val="00D9120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D91201"/>
    <w:rPr>
      <w:rFonts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1201"/>
    <w:pPr>
      <w:widowControl w:val="0"/>
      <w:shd w:val="clear" w:color="auto" w:fill="FFFFFF"/>
      <w:spacing w:after="2220" w:line="322" w:lineRule="exact"/>
      <w:jc w:val="center"/>
    </w:pPr>
    <w:rPr>
      <w:rFonts w:asciiTheme="minorHAnsi" w:eastAsia="Times New Roman" w:hAnsi="Times New Roman"/>
      <w:b/>
      <w:bCs/>
      <w:sz w:val="28"/>
      <w:szCs w:val="28"/>
    </w:rPr>
  </w:style>
  <w:style w:type="paragraph" w:customStyle="1" w:styleId="Style30">
    <w:name w:val="Style30"/>
    <w:basedOn w:val="a"/>
    <w:uiPriority w:val="99"/>
    <w:rsid w:val="00A41009"/>
    <w:pPr>
      <w:widowControl w:val="0"/>
      <w:autoSpaceDE w:val="0"/>
      <w:autoSpaceDN w:val="0"/>
      <w:adjustRightInd w:val="0"/>
      <w:spacing w:line="485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41009"/>
    <w:pPr>
      <w:widowControl w:val="0"/>
      <w:autoSpaceDE w:val="0"/>
      <w:autoSpaceDN w:val="0"/>
      <w:adjustRightInd w:val="0"/>
      <w:spacing w:line="48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41009"/>
    <w:pPr>
      <w:widowControl w:val="0"/>
      <w:autoSpaceDE w:val="0"/>
      <w:autoSpaceDN w:val="0"/>
      <w:adjustRightInd w:val="0"/>
      <w:spacing w:line="4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A41009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47">
    <w:name w:val="Font Style47"/>
    <w:basedOn w:val="a0"/>
    <w:uiPriority w:val="99"/>
    <w:rsid w:val="00B2138F"/>
    <w:rPr>
      <w:rFonts w:ascii="Times New Roman" w:hAnsi="Times New Roman" w:cs="Times New Roman" w:hint="default"/>
      <w:b/>
      <w:bCs/>
      <w:color w:val="00000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8FBC-9104-4B33-84A4-D974C970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31</cp:revision>
  <cp:lastPrinted>2013-04-25T09:40:00Z</cp:lastPrinted>
  <dcterms:created xsi:type="dcterms:W3CDTF">2013-04-08T15:57:00Z</dcterms:created>
  <dcterms:modified xsi:type="dcterms:W3CDTF">2016-12-14T13:47:00Z</dcterms:modified>
</cp:coreProperties>
</file>