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C2" w:rsidRDefault="00687FC2" w:rsidP="00687FC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687FC2" w:rsidRDefault="00687FC2" w:rsidP="00687FC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94493D" w:rsidRDefault="00687FC2" w:rsidP="00687FC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D9634A" w:rsidRDefault="00F25561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D167B2" w:rsidRDefault="00901FFF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93D">
        <w:rPr>
          <w:rFonts w:ascii="Times New Roman" w:hAnsi="Times New Roman"/>
          <w:sz w:val="28"/>
          <w:szCs w:val="28"/>
        </w:rPr>
        <w:t>«</w:t>
      </w:r>
      <w:r w:rsidR="00B52BC2">
        <w:rPr>
          <w:rFonts w:ascii="Times New Roman" w:hAnsi="Times New Roman"/>
          <w:sz w:val="28"/>
          <w:szCs w:val="28"/>
        </w:rPr>
        <w:t>Музыкальная литература</w:t>
      </w:r>
      <w:r w:rsidR="00D9634A">
        <w:rPr>
          <w:rFonts w:ascii="Times New Roman" w:hAnsi="Times New Roman"/>
          <w:sz w:val="28"/>
          <w:szCs w:val="28"/>
        </w:rPr>
        <w:t xml:space="preserve"> (зарубежная, отечественная)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E145C3" w:rsidRPr="002A3FCE" w:rsidRDefault="00901FFF" w:rsidP="00F255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«Фортепиано»,</w:t>
      </w:r>
      <w:r w:rsidR="002C00FC" w:rsidRPr="002C00FC">
        <w:rPr>
          <w:rFonts w:ascii="Times New Roman" w:hAnsi="Times New Roman"/>
          <w:sz w:val="28"/>
          <w:szCs w:val="28"/>
        </w:rPr>
        <w:t xml:space="preserve"> </w:t>
      </w:r>
      <w:r w:rsidR="002C00FC">
        <w:rPr>
          <w:rFonts w:ascii="Times New Roman" w:hAnsi="Times New Roman"/>
          <w:sz w:val="28"/>
          <w:szCs w:val="28"/>
        </w:rPr>
        <w:t>«Струнные инструменты»,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CF580C">
        <w:rPr>
          <w:rFonts w:ascii="Times New Roman" w:hAnsi="Times New Roman"/>
          <w:sz w:val="28"/>
          <w:szCs w:val="28"/>
        </w:rPr>
        <w:t>«Инструменты эстрадного оркестра»</w:t>
      </w:r>
      <w:r w:rsidR="002C00FC">
        <w:rPr>
          <w:rFonts w:ascii="Times New Roman" w:hAnsi="Times New Roman"/>
          <w:sz w:val="28"/>
          <w:szCs w:val="28"/>
        </w:rPr>
        <w:t>,</w:t>
      </w:r>
      <w:r w:rsidR="002C00FC" w:rsidRPr="002C00FC">
        <w:rPr>
          <w:rFonts w:ascii="Times New Roman" w:hAnsi="Times New Roman"/>
          <w:sz w:val="28"/>
          <w:szCs w:val="28"/>
        </w:rPr>
        <w:t xml:space="preserve"> </w:t>
      </w:r>
      <w:r w:rsidR="002C00FC" w:rsidRPr="00901FFF">
        <w:rPr>
          <w:rFonts w:ascii="Times New Roman" w:hAnsi="Times New Roman"/>
          <w:sz w:val="28"/>
          <w:szCs w:val="28"/>
        </w:rPr>
        <w:t>«Народные инструменты»</w:t>
      </w:r>
      <w:r w:rsidR="00D167B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2A3F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1B2257" w:rsidP="002A3F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история музыки</w:t>
            </w:r>
          </w:p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3A5096" w:rsidP="002A3FC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ПО.02.УП.03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2A3FC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CF580C" w:rsidP="002A3FC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(6)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F25561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181,5 (231</w:t>
            </w:r>
            <w:r w:rsidR="003619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E1705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0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F25561" w:rsidRDefault="00CF580C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25561">
              <w:rPr>
                <w:rFonts w:ascii="Times New Roman" w:hAnsi="Times New Roman"/>
                <w:b/>
                <w:i/>
                <w:sz w:val="24"/>
                <w:szCs w:val="24"/>
              </w:rPr>
              <w:t>Унщикова</w:t>
            </w:r>
            <w:proofErr w:type="spellEnd"/>
            <w:r w:rsidRPr="00F255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Н.Н.</w:t>
            </w:r>
          </w:p>
          <w:p w:rsidR="00E20385" w:rsidRDefault="00E20385" w:rsidP="00E1705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20385" w:rsidRPr="00E1705D" w:rsidRDefault="00E20385" w:rsidP="00E203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0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</w:p>
          <w:p w:rsidR="00E20385" w:rsidRPr="00E1705D" w:rsidRDefault="00E20385" w:rsidP="00E203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2837">
              <w:rPr>
                <w:rFonts w:ascii="Times New Roman" w:hAnsi="Times New Roman"/>
                <w:b/>
                <w:i/>
                <w:sz w:val="24"/>
                <w:szCs w:val="24"/>
              </w:rPr>
              <w:t>Попова А. А.,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 отделения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хорового</w:t>
            </w:r>
          </w:p>
          <w:p w:rsidR="00E20385" w:rsidRPr="00E1705D" w:rsidRDefault="00E20385" w:rsidP="00E203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пения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,                преподаватель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ВКК МБУДО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E20385" w:rsidRDefault="00E20385" w:rsidP="00E203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837">
              <w:rPr>
                <w:rFonts w:ascii="Times New Roman" w:hAnsi="Times New Roman"/>
                <w:b/>
                <w:i/>
                <w:sz w:val="24"/>
                <w:szCs w:val="24"/>
              </w:rPr>
              <w:t>Головина Г. А.,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теоретических дисциплин ГБПО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E20385" w:rsidRPr="00E1705D" w:rsidRDefault="00E20385" w:rsidP="00E203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>Иркутской области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«Братское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музыкальное училище» </w:t>
            </w:r>
          </w:p>
          <w:p w:rsidR="00E1705D" w:rsidRDefault="00E1705D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r w:rsidR="00341B9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2A3FCE" w:rsidRPr="00D9634A" w:rsidRDefault="00901FFF" w:rsidP="00D9634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CF580C" w:rsidRDefault="00CF580C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</w:pPr>
            <w:r w:rsidRPr="00CF580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- развитие музыкально-творческих </w:t>
            </w:r>
            <w:r w:rsidRPr="00CF580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способностей учащегося на основе формирования комплекса знаний, </w:t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умений и навыков, позволяющих самостоятельно воспринимать, осваивать </w:t>
            </w:r>
            <w:r w:rsidRPr="00CF580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 оценивать различные произведения отечественных и зарубежных </w:t>
            </w: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>композиторов,</w:t>
            </w:r>
          </w:p>
          <w:p w:rsidR="002A3FCE" w:rsidRDefault="00CF580C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выявление одаренных детей в области </w:t>
            </w:r>
            <w:r w:rsidRPr="00CF580C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музыкального искусства, подготовка их к поступлению в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профессиональные учебные заведения</w:t>
            </w:r>
            <w:r w:rsidRPr="00CF5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Pr="002A3FCE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CF580C" w:rsidRPr="00CF580C" w:rsidRDefault="00CF580C" w:rsidP="00CF580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формирование   интереса  и  любви  к  классической  музыке   и</w:t>
            </w:r>
            <w:r w:rsidRPr="00CF58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br/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музыкальной культуре в целом;</w:t>
            </w:r>
          </w:p>
          <w:p w:rsidR="00CF580C" w:rsidRPr="00CF580C" w:rsidRDefault="00CF580C" w:rsidP="00CF580C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       музыкального        восприятия:        </w:t>
            </w:r>
            <w:proofErr w:type="gramStart"/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</w:t>
            </w:r>
            <w:proofErr w:type="gramEnd"/>
          </w:p>
          <w:p w:rsidR="00CF580C" w:rsidRPr="00CF580C" w:rsidRDefault="00CF580C" w:rsidP="00CF580C">
            <w:pPr>
              <w:shd w:val="clear" w:color="auto" w:fill="FFFFFF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произведений    различных    стилей    и    жанров,    созданных    в    разные исторические периоды и в разных странах;</w:t>
            </w:r>
          </w:p>
          <w:p w:rsidR="00CF580C" w:rsidRDefault="00CF580C" w:rsidP="00CF580C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овладеть  навыками восприятия элементов музыкального языка;</w:t>
            </w:r>
          </w:p>
          <w:p w:rsidR="00CF580C" w:rsidRPr="00CF580C" w:rsidRDefault="00CF580C" w:rsidP="00CF580C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   специфику    </w:t>
            </w:r>
            <w:proofErr w:type="gramStart"/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музыкально-театральных    и</w:t>
            </w:r>
          </w:p>
          <w:p w:rsidR="00CF580C" w:rsidRPr="00CF580C" w:rsidRDefault="00CF580C" w:rsidP="00CF580C">
            <w:pPr>
              <w:shd w:val="clear" w:color="auto" w:fill="FFFFFF"/>
              <w:tabs>
                <w:tab w:val="left" w:pos="709"/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инструментальных жанров;</w:t>
            </w:r>
          </w:p>
          <w:p w:rsidR="00CF580C" w:rsidRDefault="00CF580C" w:rsidP="00CF580C">
            <w:pPr>
              <w:shd w:val="clear" w:color="auto" w:fill="FFFFFF"/>
              <w:tabs>
                <w:tab w:val="left" w:pos="709"/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>знать о различных эпохах и стилях в истории и искусстве;</w:t>
            </w:r>
          </w:p>
          <w:p w:rsidR="00CF580C" w:rsidRPr="00CF580C" w:rsidRDefault="00CF580C" w:rsidP="00CF580C">
            <w:pPr>
              <w:shd w:val="clear" w:color="auto" w:fill="FFFFFF"/>
              <w:tabs>
                <w:tab w:val="left" w:pos="709"/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>уметь работать с нотным текстом (клавиром, партитурой);</w:t>
            </w:r>
          </w:p>
          <w:p w:rsidR="00CF580C" w:rsidRPr="00CF580C" w:rsidRDefault="00CF580C" w:rsidP="00CF580C">
            <w:pPr>
              <w:widowControl w:val="0"/>
              <w:shd w:val="clear" w:color="auto" w:fill="FFFFFF"/>
              <w:tabs>
                <w:tab w:val="left" w:pos="709"/>
                <w:tab w:val="left" w:pos="124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  использовать   полученные   теоретические   знания  при</w:t>
            </w:r>
            <w:r w:rsidRPr="00CF58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исполнительстве музыкальных произведений на инструменте;</w:t>
            </w:r>
          </w:p>
          <w:p w:rsidR="002A3FCE" w:rsidRPr="00D9634A" w:rsidRDefault="00CF580C" w:rsidP="00D9634A">
            <w:pPr>
              <w:shd w:val="clear" w:color="auto" w:fill="FFFFFF"/>
              <w:tabs>
                <w:tab w:val="left" w:pos="709"/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формировать у наиболее одаренных выпускников осознанной</w:t>
            </w:r>
            <w:r w:rsidRPr="00CF580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br/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мотивации к продолжению профессионального обучения и подготовки их 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F580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вступительным экзаменам в образовательное учреждение,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реализующее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профессиональные программы.</w:t>
            </w:r>
          </w:p>
          <w:p w:rsidR="00CF580C" w:rsidRDefault="00976E1C" w:rsidP="00CF580C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F580C" w:rsidRDefault="00CF580C" w:rsidP="00F03CA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первичные знания в области основных эстетических и стилевых </w:t>
            </w:r>
            <w:r w:rsidRPr="00CF580C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направлений музыкального, изобразительного, театрального и </w:t>
            </w:r>
            <w:r w:rsidRPr="00CF58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киноискусства;</w:t>
            </w:r>
          </w:p>
          <w:p w:rsidR="00CF580C" w:rsidRPr="00CF580C" w:rsidRDefault="00CF580C" w:rsidP="00F03CA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восприятия современной музыки;</w:t>
            </w:r>
          </w:p>
          <w:p w:rsidR="00CF580C" w:rsidRPr="00CF580C" w:rsidRDefault="00CF580C" w:rsidP="00CF58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  понять   и  объяснить  роль   и  значимость   выразительных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средств      музыки      в      исполняемом      музыкальном      произведении;</w:t>
            </w:r>
          </w:p>
          <w:p w:rsidR="00E145C3" w:rsidRPr="004A25B3" w:rsidRDefault="00F03CAA" w:rsidP="004A25B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CF580C"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умение проанализировать незнакомое музыкальное произведение.</w:t>
            </w:r>
          </w:p>
        </w:tc>
      </w:tr>
    </w:tbl>
    <w:p w:rsidR="000007AA" w:rsidRDefault="00E20385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60D6"/>
    <w:rsid w:val="00131B93"/>
    <w:rsid w:val="001B2257"/>
    <w:rsid w:val="00260BB2"/>
    <w:rsid w:val="00290134"/>
    <w:rsid w:val="002A3FCE"/>
    <w:rsid w:val="002C00FC"/>
    <w:rsid w:val="003259AD"/>
    <w:rsid w:val="00341B94"/>
    <w:rsid w:val="003520C7"/>
    <w:rsid w:val="00356E9D"/>
    <w:rsid w:val="00361946"/>
    <w:rsid w:val="003A5096"/>
    <w:rsid w:val="00411935"/>
    <w:rsid w:val="004219C2"/>
    <w:rsid w:val="00423A6B"/>
    <w:rsid w:val="00493766"/>
    <w:rsid w:val="004A25B3"/>
    <w:rsid w:val="0050415E"/>
    <w:rsid w:val="005E4179"/>
    <w:rsid w:val="006179CB"/>
    <w:rsid w:val="00660601"/>
    <w:rsid w:val="00687FC2"/>
    <w:rsid w:val="007402F8"/>
    <w:rsid w:val="00805FF6"/>
    <w:rsid w:val="00872A70"/>
    <w:rsid w:val="008A74BA"/>
    <w:rsid w:val="00901FFF"/>
    <w:rsid w:val="00926F1E"/>
    <w:rsid w:val="00930393"/>
    <w:rsid w:val="00932AB8"/>
    <w:rsid w:val="0094493D"/>
    <w:rsid w:val="00976E1C"/>
    <w:rsid w:val="00991286"/>
    <w:rsid w:val="009D1C2A"/>
    <w:rsid w:val="00A06159"/>
    <w:rsid w:val="00B21973"/>
    <w:rsid w:val="00B52BC2"/>
    <w:rsid w:val="00B95BC8"/>
    <w:rsid w:val="00C2222F"/>
    <w:rsid w:val="00C72700"/>
    <w:rsid w:val="00CA7C7E"/>
    <w:rsid w:val="00CF580C"/>
    <w:rsid w:val="00D167B2"/>
    <w:rsid w:val="00D9634A"/>
    <w:rsid w:val="00E145C3"/>
    <w:rsid w:val="00E1705D"/>
    <w:rsid w:val="00E20385"/>
    <w:rsid w:val="00E760E3"/>
    <w:rsid w:val="00E86626"/>
    <w:rsid w:val="00F03CAA"/>
    <w:rsid w:val="00F25561"/>
    <w:rsid w:val="00F33A8F"/>
    <w:rsid w:val="00F72F08"/>
    <w:rsid w:val="00FE44EA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D0C2-3D87-4183-95D7-491D2CE3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28</cp:revision>
  <dcterms:created xsi:type="dcterms:W3CDTF">2013-04-08T15:57:00Z</dcterms:created>
  <dcterms:modified xsi:type="dcterms:W3CDTF">2016-12-13T15:24:00Z</dcterms:modified>
</cp:coreProperties>
</file>