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15" w:rsidRDefault="00600D15" w:rsidP="00600D15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600D15" w:rsidRDefault="00600D15" w:rsidP="00600D15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600D15" w:rsidRDefault="00600D15" w:rsidP="00600D1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600D1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493D" w:rsidRDefault="007F770C" w:rsidP="007F770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901F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 xml:space="preserve"> </w:t>
      </w:r>
      <w:r w:rsidRPr="00345429">
        <w:rPr>
          <w:rFonts w:ascii="Times New Roman" w:hAnsi="Times New Roman"/>
          <w:sz w:val="28"/>
          <w:szCs w:val="28"/>
        </w:rPr>
        <w:t xml:space="preserve"> </w:t>
      </w:r>
      <w:r w:rsidR="00345429" w:rsidRPr="00345429">
        <w:rPr>
          <w:rFonts w:ascii="Times New Roman" w:hAnsi="Times New Roman"/>
          <w:sz w:val="28"/>
          <w:szCs w:val="28"/>
        </w:rPr>
        <w:t>к</w:t>
      </w:r>
      <w:r w:rsidR="00345429">
        <w:rPr>
          <w:rFonts w:ascii="Times New Roman" w:hAnsi="Times New Roman"/>
          <w:b/>
          <w:sz w:val="28"/>
          <w:szCs w:val="28"/>
        </w:rPr>
        <w:t xml:space="preserve"> </w:t>
      </w:r>
      <w:r w:rsidR="00345429">
        <w:rPr>
          <w:rFonts w:ascii="Times New Roman" w:hAnsi="Times New Roman"/>
          <w:sz w:val="28"/>
          <w:szCs w:val="28"/>
        </w:rPr>
        <w:t>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 w:rsidR="00345429"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 w:rsidR="00FD6D3A">
        <w:rPr>
          <w:rFonts w:ascii="Times New Roman" w:hAnsi="Times New Roman"/>
          <w:sz w:val="28"/>
          <w:szCs w:val="28"/>
        </w:rPr>
        <w:t>Теория музыки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 w:rsidR="00FD6D3A">
        <w:rPr>
          <w:rFonts w:ascii="Times New Roman" w:hAnsi="Times New Roman"/>
          <w:sz w:val="28"/>
          <w:szCs w:val="28"/>
        </w:rPr>
        <w:t xml:space="preserve"> «Фортепиано», «Струнные инструменты»</w:t>
      </w:r>
      <w:r w:rsidR="001B2257" w:rsidRPr="00901FFF">
        <w:rPr>
          <w:rFonts w:ascii="Times New Roman" w:hAnsi="Times New Roman"/>
          <w:sz w:val="28"/>
          <w:szCs w:val="28"/>
        </w:rPr>
        <w:t xml:space="preserve"> «Народные инструменты»</w:t>
      </w:r>
      <w:r w:rsidR="00345429">
        <w:rPr>
          <w:rFonts w:ascii="Times New Roman" w:hAnsi="Times New Roman"/>
          <w:sz w:val="28"/>
          <w:szCs w:val="28"/>
        </w:rPr>
        <w:t>, «Инструменты эстрадного оркестра»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AC303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1B2257" w:rsidP="00AC303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FD6D3A" w:rsidP="00AC303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ПО.02.УП.03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AC303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FD6D3A" w:rsidP="00AC303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FD6D3A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AC303A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C30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345429" w:rsidRDefault="00D167B2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45429">
              <w:rPr>
                <w:rFonts w:ascii="Times New Roman" w:hAnsi="Times New Roman"/>
                <w:b/>
                <w:i/>
                <w:sz w:val="24"/>
                <w:szCs w:val="24"/>
              </w:rPr>
              <w:t>Калашник</w:t>
            </w:r>
            <w:proofErr w:type="spellEnd"/>
            <w:r w:rsidRPr="003454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О.Н</w:t>
            </w:r>
          </w:p>
          <w:p w:rsidR="00B856DD" w:rsidRDefault="00B856DD" w:rsidP="00AC30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C303A" w:rsidRPr="00AC303A" w:rsidRDefault="00AC303A" w:rsidP="00AC30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C30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AC303A" w:rsidRPr="00345429" w:rsidRDefault="00AC303A" w:rsidP="00AC303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45429">
              <w:rPr>
                <w:rFonts w:ascii="Times New Roman" w:hAnsi="Times New Roman"/>
                <w:b/>
                <w:i/>
                <w:sz w:val="24"/>
                <w:szCs w:val="24"/>
              </w:rPr>
              <w:t>Уваева</w:t>
            </w:r>
            <w:proofErr w:type="spellEnd"/>
            <w:r w:rsidRPr="003454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 П., </w:t>
            </w:r>
          </w:p>
          <w:p w:rsidR="00AC303A" w:rsidRPr="00AC303A" w:rsidRDefault="00AC303A" w:rsidP="00B856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>заместите</w:t>
            </w:r>
            <w:r w:rsidR="00B856DD">
              <w:rPr>
                <w:rFonts w:ascii="Times New Roman" w:hAnsi="Times New Roman"/>
                <w:b/>
                <w:sz w:val="24"/>
                <w:szCs w:val="24"/>
              </w:rPr>
              <w:t>ль директора по учебной части МБУДО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B856DD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540FD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AC303A" w:rsidRPr="00AC303A" w:rsidRDefault="00AC303A" w:rsidP="00AC30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29">
              <w:rPr>
                <w:rFonts w:ascii="Times New Roman" w:hAnsi="Times New Roman"/>
                <w:b/>
                <w:i/>
                <w:sz w:val="24"/>
                <w:szCs w:val="24"/>
              </w:rPr>
              <w:t>Головина Г. А.,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преподав</w:t>
            </w:r>
            <w:r w:rsidR="00B856DD">
              <w:rPr>
                <w:rFonts w:ascii="Times New Roman" w:hAnsi="Times New Roman"/>
                <w:b/>
                <w:sz w:val="24"/>
                <w:szCs w:val="24"/>
              </w:rPr>
              <w:t>атель теоретических дисциплин 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AC303A" w:rsidRDefault="00AC303A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Требования к уровню </w:t>
            </w:r>
            <w:r w:rsidR="008E79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AC303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6159" w:rsidRPr="00A06159" w:rsidRDefault="00A06159" w:rsidP="00AC303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азвитие музыкал</w:t>
            </w:r>
            <w:r w:rsidR="008E79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ьно - творческих способностей </w:t>
            </w:r>
            <w:proofErr w:type="gramStart"/>
            <w:r w:rsidR="008E79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  <w:proofErr w:type="gramEnd"/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приобретенных им знаний, умений, навыков в области теории музыки;</w:t>
            </w:r>
          </w:p>
          <w:p w:rsidR="00A06159" w:rsidRPr="00A06159" w:rsidRDefault="00A06159" w:rsidP="00AC303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Default="00A06159" w:rsidP="00AC303A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AC303A" w:rsidRPr="00A06159" w:rsidRDefault="00AC303A" w:rsidP="00AC303A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формирование комплекса знаний,  умений и  навыков,   направленного       на  </w:t>
            </w:r>
            <w:r w:rsidR="008E79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развитие  у  уча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щегося   музыкального   слуха    и    памяти,   чувства метроритма,  </w:t>
            </w:r>
            <w:r w:rsidRPr="00A0615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музыкального  восприятия   и   мышления,    художественного     вкуса,      формирование      знаний      музыкальных       стилей,      владение  профессиональной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терминологией;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  навыков    самостоятельной    работы    с    музыкальным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материалом;</w:t>
            </w:r>
          </w:p>
          <w:p w:rsidR="00930393" w:rsidRDefault="00A06159" w:rsidP="00A06159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формирование у наиболее одаренных  детей  осознанной мотивации к   </w:t>
            </w:r>
            <w:r w:rsidRPr="00A0615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продолжению    профессионального   обучения    и    подготовка    их    к поступлению   </w:t>
            </w:r>
            <w:r w:rsidRPr="00A061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   образовательные   учреждения,   реализующие  основные профессиональные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образовательные программы в области искусств.</w:t>
            </w:r>
          </w:p>
          <w:p w:rsidR="00AC303A" w:rsidRPr="00A06159" w:rsidRDefault="00AC303A" w:rsidP="00A06159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знание основных элементов музыкального языка (понятий: звукоряд,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лад, интервалы, аккорды, диатоника, отклонение, модуляция);</w:t>
            </w:r>
            <w:proofErr w:type="gramEnd"/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первичные знания о строении музыкальной ткани, типах изложения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музыкального материала;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умение осуществлять элементарный анализ нотного текста с </w:t>
            </w:r>
            <w:r w:rsidRPr="00F519BE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объяснением роли выразительных сре</w:t>
            </w:r>
            <w:proofErr w:type="gramStart"/>
            <w:r w:rsidRPr="00F519BE">
              <w:rPr>
                <w:rFonts w:ascii="Times New Roman" w:hAnsi="Times New Roman"/>
                <w:color w:val="000000"/>
                <w:sz w:val="24"/>
                <w:szCs w:val="24"/>
              </w:rPr>
              <w:t>дств в к</w:t>
            </w:r>
            <w:proofErr w:type="gramEnd"/>
            <w:r w:rsidRPr="00F51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онтексте музыкального </w:t>
            </w:r>
            <w:r w:rsidRPr="00F519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произведения;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наличие первичных навыков по анализу музыкальной ткани с точки </w:t>
            </w:r>
            <w:r w:rsidRPr="00F519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зрения ладовой системы, особенностей звукоряда (использо</w:t>
            </w:r>
            <w:r w:rsidR="00AC30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вание диатонических </w:t>
            </w:r>
            <w:r w:rsidRPr="00F519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ладов, отклонений и др.), </w:t>
            </w:r>
            <w:r w:rsidRPr="00F519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фактурного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изложения материала (типов фактур).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знание музыкальной грамоты, характерных особенностей средств </w:t>
            </w:r>
            <w:r w:rsidRPr="00F519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музыкальной  выразительности  и   их  взаимовлияние, первичные   знания  в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области музыкального синтаксиса;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умение использовать полученные теоретические знания при </w:t>
            </w:r>
            <w:r w:rsidRPr="00F519B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исполнительстве на музыкальных инструментах, умение строить и разрешать </w:t>
            </w:r>
            <w:r w:rsidRPr="00F519B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интервалы и аккорды, определять лад и тональность, отклонения и модуляции, </w:t>
            </w:r>
            <w:r w:rsidRPr="00F519B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выполнять задания на группировку длительностей, транспозицию заданного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музыкального материала;</w:t>
            </w:r>
          </w:p>
          <w:p w:rsidR="00E145C3" w:rsidRPr="007F770C" w:rsidRDefault="00F519BE" w:rsidP="007F770C">
            <w:pPr>
              <w:shd w:val="clear" w:color="auto" w:fill="FFFFFF"/>
              <w:tabs>
                <w:tab w:val="left" w:pos="77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навык владения элементами музыкального  языка,  наличие  первичных </w:t>
            </w:r>
            <w:r w:rsidRPr="00F519BE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навыков по анализу музыкальной ткани с точки зрения ладовой системы, </w:t>
            </w:r>
            <w:r w:rsidRPr="00F519B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особенностей звукоряда, фактурного изложения материала (типов фактуры),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навыков сочинения музыкального текста.</w:t>
            </w:r>
          </w:p>
        </w:tc>
      </w:tr>
    </w:tbl>
    <w:p w:rsidR="000007AA" w:rsidRDefault="00B540FD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0427C"/>
    <w:rsid w:val="000E60D6"/>
    <w:rsid w:val="0011082E"/>
    <w:rsid w:val="00131865"/>
    <w:rsid w:val="001B2257"/>
    <w:rsid w:val="002C2007"/>
    <w:rsid w:val="002D4CD1"/>
    <w:rsid w:val="003259AD"/>
    <w:rsid w:val="00345429"/>
    <w:rsid w:val="003520C7"/>
    <w:rsid w:val="00356E9D"/>
    <w:rsid w:val="00370C74"/>
    <w:rsid w:val="00411935"/>
    <w:rsid w:val="004219C2"/>
    <w:rsid w:val="00462C8D"/>
    <w:rsid w:val="005B511E"/>
    <w:rsid w:val="00600D15"/>
    <w:rsid w:val="00633E3E"/>
    <w:rsid w:val="00660601"/>
    <w:rsid w:val="007105F7"/>
    <w:rsid w:val="007F770C"/>
    <w:rsid w:val="008A74BA"/>
    <w:rsid w:val="008E79F3"/>
    <w:rsid w:val="00901FFF"/>
    <w:rsid w:val="00926F1E"/>
    <w:rsid w:val="00930393"/>
    <w:rsid w:val="0094493D"/>
    <w:rsid w:val="00976E1C"/>
    <w:rsid w:val="00A06159"/>
    <w:rsid w:val="00AC303A"/>
    <w:rsid w:val="00B540FD"/>
    <w:rsid w:val="00B856DD"/>
    <w:rsid w:val="00B95BC8"/>
    <w:rsid w:val="00C2222F"/>
    <w:rsid w:val="00CA7C7E"/>
    <w:rsid w:val="00D167B2"/>
    <w:rsid w:val="00DC7911"/>
    <w:rsid w:val="00E145C3"/>
    <w:rsid w:val="00E54EF2"/>
    <w:rsid w:val="00E760E3"/>
    <w:rsid w:val="00F33A8F"/>
    <w:rsid w:val="00F519BE"/>
    <w:rsid w:val="00F72F08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1D34-7DB3-4AE6-B30C-1D0CA8BE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24</cp:revision>
  <dcterms:created xsi:type="dcterms:W3CDTF">2013-04-08T15:57:00Z</dcterms:created>
  <dcterms:modified xsi:type="dcterms:W3CDTF">2016-12-14T13:53:00Z</dcterms:modified>
</cp:coreProperties>
</file>