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7B" w:rsidRDefault="00BB4F7B" w:rsidP="00BB4F7B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BB4F7B" w:rsidRDefault="00BB4F7B" w:rsidP="00BB4F7B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BB4F7B" w:rsidRDefault="00BB4F7B" w:rsidP="00BB4F7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8D0488" w:rsidRDefault="00E43E10" w:rsidP="008D04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D167B2" w:rsidRDefault="00901FFF" w:rsidP="008D04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93D">
        <w:rPr>
          <w:rFonts w:ascii="Times New Roman" w:hAnsi="Times New Roman"/>
          <w:sz w:val="28"/>
          <w:szCs w:val="28"/>
        </w:rPr>
        <w:t>«</w:t>
      </w:r>
      <w:r w:rsidR="00C170F2">
        <w:rPr>
          <w:rFonts w:ascii="Times New Roman" w:hAnsi="Times New Roman"/>
          <w:sz w:val="28"/>
          <w:szCs w:val="28"/>
        </w:rPr>
        <w:t>Музыкальный инструмент (</w:t>
      </w:r>
      <w:r w:rsidR="005915AD">
        <w:rPr>
          <w:rFonts w:ascii="Times New Roman" w:hAnsi="Times New Roman"/>
          <w:sz w:val="28"/>
          <w:szCs w:val="28"/>
        </w:rPr>
        <w:t>гитара</w:t>
      </w:r>
      <w:r w:rsidR="00C170F2">
        <w:rPr>
          <w:rFonts w:ascii="Times New Roman" w:hAnsi="Times New Roman"/>
          <w:sz w:val="28"/>
          <w:szCs w:val="28"/>
        </w:rPr>
        <w:t>)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</w:t>
      </w:r>
      <w:r w:rsidR="00A81216">
        <w:rPr>
          <w:rFonts w:ascii="Times New Roman" w:hAnsi="Times New Roman"/>
          <w:sz w:val="28"/>
          <w:szCs w:val="28"/>
        </w:rPr>
        <w:t>общеразвивающей</w:t>
      </w:r>
      <w:r>
        <w:rPr>
          <w:rFonts w:ascii="Times New Roman" w:hAnsi="Times New Roman"/>
          <w:sz w:val="28"/>
          <w:szCs w:val="28"/>
        </w:rPr>
        <w:t xml:space="preserve">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bookmarkStart w:id="0" w:name="_GoBack"/>
      <w:bookmarkEnd w:id="0"/>
      <w:r w:rsidR="0005563B">
        <w:rPr>
          <w:rFonts w:ascii="Times New Roman" w:hAnsi="Times New Roman"/>
          <w:sz w:val="28"/>
          <w:szCs w:val="28"/>
        </w:rPr>
        <w:t>«</w:t>
      </w:r>
      <w:r w:rsidR="00C170F2">
        <w:rPr>
          <w:rFonts w:ascii="Times New Roman" w:hAnsi="Times New Roman"/>
          <w:sz w:val="28"/>
          <w:szCs w:val="28"/>
        </w:rPr>
        <w:t>Инструментальное исполнительство (фортепиано,</w:t>
      </w:r>
      <w:r w:rsidR="00144BA9">
        <w:rPr>
          <w:rFonts w:ascii="Times New Roman" w:hAnsi="Times New Roman"/>
          <w:sz w:val="28"/>
          <w:szCs w:val="28"/>
        </w:rPr>
        <w:t xml:space="preserve"> баян, аккордеон, домра, балалайка, </w:t>
      </w:r>
      <w:r w:rsidR="00C170F2">
        <w:rPr>
          <w:rFonts w:ascii="Times New Roman" w:hAnsi="Times New Roman"/>
          <w:sz w:val="28"/>
          <w:szCs w:val="28"/>
        </w:rPr>
        <w:t>гитара, скрипка</w:t>
      </w:r>
      <w:r w:rsidR="005915AD">
        <w:rPr>
          <w:rFonts w:ascii="Times New Roman" w:hAnsi="Times New Roman"/>
          <w:sz w:val="28"/>
          <w:szCs w:val="28"/>
        </w:rPr>
        <w:t>)</w:t>
      </w:r>
      <w:r w:rsidR="0005563B">
        <w:rPr>
          <w:rFonts w:ascii="Times New Roman" w:hAnsi="Times New Roman"/>
          <w:sz w:val="28"/>
          <w:szCs w:val="28"/>
        </w:rPr>
        <w:t>»</w:t>
      </w:r>
      <w:r w:rsidR="00932AB8">
        <w:rPr>
          <w:rFonts w:ascii="Times New Roman" w:hAnsi="Times New Roman"/>
          <w:sz w:val="28"/>
          <w:szCs w:val="28"/>
        </w:rPr>
        <w:t xml:space="preserve">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C170F2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  <w:p w:rsidR="0094493D" w:rsidRDefault="001B2257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C170F2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  <w:p w:rsidR="00A017A2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AC0BED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</w:t>
            </w:r>
            <w:r w:rsidR="00804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8A7CC5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A7C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05563B" w:rsidRPr="00E43E10" w:rsidRDefault="005915A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Ященко Е.П.</w:t>
            </w:r>
          </w:p>
          <w:p w:rsidR="0003027C" w:rsidRDefault="0003027C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A7CC5" w:rsidRPr="005915AD" w:rsidRDefault="008A7CC5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5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 w:rsidRPr="005915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03027C" w:rsidRDefault="0003027C" w:rsidP="000302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707">
              <w:rPr>
                <w:rFonts w:ascii="Times New Roman" w:hAnsi="Times New Roman"/>
                <w:b/>
                <w:i/>
                <w:sz w:val="24"/>
                <w:szCs w:val="24"/>
              </w:rPr>
              <w:t>Асауленко А.Л.,</w:t>
            </w:r>
            <w:r w:rsidRPr="009738C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преподаватель ВКК</w:t>
            </w:r>
            <w:r w:rsidRPr="009738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027C" w:rsidRPr="009738C2" w:rsidRDefault="0003027C" w:rsidP="000302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Pr="009738C2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Pr="009738C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738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027C" w:rsidRPr="009738C2" w:rsidRDefault="0003027C" w:rsidP="000302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38C2">
              <w:rPr>
                <w:rFonts w:ascii="Times New Roman" w:hAnsi="Times New Roman"/>
                <w:b/>
                <w:sz w:val="24"/>
                <w:szCs w:val="24"/>
              </w:rPr>
              <w:t>Заслуженный работник культуры 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3027C" w:rsidRPr="00FC52F5" w:rsidRDefault="0003027C" w:rsidP="000302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8A">
              <w:rPr>
                <w:rFonts w:ascii="Times New Roman" w:hAnsi="Times New Roman"/>
                <w:b/>
                <w:i/>
                <w:sz w:val="24"/>
                <w:szCs w:val="24"/>
              </w:rPr>
              <w:t>Бровко В. И.,</w:t>
            </w:r>
            <w:r w:rsidRPr="00716B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заведующий предметно – цикловой комиссией   отделен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ия </w:t>
            </w:r>
            <w:r w:rsidRPr="00716B1A">
              <w:rPr>
                <w:rFonts w:ascii="Times New Roman" w:hAnsi="Times New Roman"/>
                <w:b/>
                <w:sz w:val="24"/>
                <w:szCs w:val="24"/>
              </w:rPr>
              <w:t>«И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нструменты народного оркестра», преподаватель ВКК</w:t>
            </w:r>
            <w:r w:rsidRPr="00716B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8A7CC5" w:rsidRPr="008A7CC5" w:rsidRDefault="008A7CC5" w:rsidP="008A7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C5" w:rsidRDefault="008A7CC5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03027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80462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обеспечение развития музыкально-творческих способностей учащегося на основе приобретенных им знаний, умений и навыков в области </w:t>
            </w:r>
            <w:r w:rsidR="005915AD">
              <w:rPr>
                <w:rFonts w:ascii="Times New Roman" w:hAnsi="Times New Roman"/>
                <w:color w:val="00000A"/>
                <w:sz w:val="24"/>
                <w:szCs w:val="24"/>
              </w:rPr>
              <w:t>эстрадного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исполнительства;</w:t>
            </w:r>
          </w:p>
          <w:p w:rsidR="00A06159" w:rsidRPr="00A06159" w:rsidRDefault="00A06159" w:rsidP="00A6013D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05563B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C170F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широкий охват детей, желающих обучаться музыке</w:t>
            </w: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развитие интереса к классической музыке и музыкальному творчеству;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развитие музыкальных способностей: слуха, ритма, памяти,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музыкальности и артистизма;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освоение учащимися музыкальной грамоты, необходимой для владения инструментом в пределах программы учебного предмета;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овладение учащимися основными исполнительскими навыками игры на </w:t>
            </w:r>
            <w:r w:rsidR="005915AD">
              <w:rPr>
                <w:rFonts w:ascii="Times New Roman" w:hAnsi="Times New Roman"/>
                <w:color w:val="00000A"/>
                <w:sz w:val="24"/>
                <w:szCs w:val="24"/>
              </w:rPr>
              <w:t>электрогитаре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, позволяющим</w:t>
            </w:r>
            <w:r w:rsidR="00AA7271">
              <w:rPr>
                <w:rFonts w:ascii="Times New Roman" w:hAnsi="Times New Roman"/>
                <w:color w:val="00000A"/>
                <w:sz w:val="24"/>
                <w:szCs w:val="24"/>
              </w:rPr>
              <w:t>и грамотно исполнять музыкальные произведения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как соло, так и в ансамбле, а также исполнять нетрудный аккомпанемент;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обучение навыкам самостоятельной работы с музыкальным материалом и чтению нот с листа;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приобретение </w:t>
            </w:r>
            <w:r w:rsidR="00A92C15">
              <w:rPr>
                <w:rFonts w:ascii="Times New Roman" w:hAnsi="Times New Roman"/>
                <w:color w:val="00000A"/>
                <w:sz w:val="24"/>
                <w:szCs w:val="24"/>
              </w:rPr>
              <w:t>учащимися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опыта творческой деятельности и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публичных выступлений;</w:t>
            </w: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="0003027C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у уча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щегося интереса к музыкальному искусству,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самостоятельному музыкальному исполнительству;</w:t>
            </w:r>
          </w:p>
          <w:p w:rsid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="008E61CE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овладение  основными навыками игры на </w:t>
            </w:r>
            <w:r w:rsidR="005915AD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электрогитаре</w:t>
            </w:r>
            <w:r w:rsidR="008E61CE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 в меру своих способностей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знание художественно-исполнительских возможностей фортепиано;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умений по чтению с листа и транспони</w:t>
            </w:r>
            <w:r w:rsidR="00EF5115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рованию не сложных  музыкальных</w:t>
            </w:r>
            <w:r w:rsidR="00B763C5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 произведений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музыкальной памяти, развитого полифонического мышления, мелодического, ладогармонического, тембрового слуха;</w:t>
            </w:r>
          </w:p>
          <w:p w:rsidR="00E145C3" w:rsidRPr="00A017A2" w:rsidRDefault="00B763C5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="008E61CE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>вовлечение учащегося в область художественного творчества, выявление его индивидуальных способностей</w:t>
            </w:r>
          </w:p>
        </w:tc>
      </w:tr>
    </w:tbl>
    <w:p w:rsidR="000007AA" w:rsidRDefault="00144BA9"/>
    <w:sectPr w:rsidR="000007AA" w:rsidSect="008E61C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 w15:restartNumberingAfterBreak="0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221955"/>
    <w:multiLevelType w:val="hybridMultilevel"/>
    <w:tmpl w:val="FD6CDB04"/>
    <w:lvl w:ilvl="0" w:tplc="C90A3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20156"/>
    <w:rsid w:val="0003027C"/>
    <w:rsid w:val="0005563B"/>
    <w:rsid w:val="000C7D58"/>
    <w:rsid w:val="000D0BF4"/>
    <w:rsid w:val="000E60D6"/>
    <w:rsid w:val="00100E97"/>
    <w:rsid w:val="00131B93"/>
    <w:rsid w:val="00144BA9"/>
    <w:rsid w:val="00145985"/>
    <w:rsid w:val="001558F9"/>
    <w:rsid w:val="001B2257"/>
    <w:rsid w:val="001D1EF9"/>
    <w:rsid w:val="001E699A"/>
    <w:rsid w:val="0025101A"/>
    <w:rsid w:val="00290134"/>
    <w:rsid w:val="003259AD"/>
    <w:rsid w:val="003520C7"/>
    <w:rsid w:val="00356E9D"/>
    <w:rsid w:val="00361946"/>
    <w:rsid w:val="00370483"/>
    <w:rsid w:val="00411935"/>
    <w:rsid w:val="004219C2"/>
    <w:rsid w:val="00423A6B"/>
    <w:rsid w:val="00480D7F"/>
    <w:rsid w:val="0050415E"/>
    <w:rsid w:val="00551145"/>
    <w:rsid w:val="005915AD"/>
    <w:rsid w:val="005E4179"/>
    <w:rsid w:val="006179CB"/>
    <w:rsid w:val="00660601"/>
    <w:rsid w:val="006F719D"/>
    <w:rsid w:val="007402F8"/>
    <w:rsid w:val="007A598A"/>
    <w:rsid w:val="0080462F"/>
    <w:rsid w:val="00805FF6"/>
    <w:rsid w:val="00860831"/>
    <w:rsid w:val="008A74BA"/>
    <w:rsid w:val="008A7CC5"/>
    <w:rsid w:val="008D0488"/>
    <w:rsid w:val="008E61CE"/>
    <w:rsid w:val="00901FFF"/>
    <w:rsid w:val="00926F1E"/>
    <w:rsid w:val="00930393"/>
    <w:rsid w:val="009312F6"/>
    <w:rsid w:val="00932AB8"/>
    <w:rsid w:val="0094493D"/>
    <w:rsid w:val="00976E1C"/>
    <w:rsid w:val="00A017A2"/>
    <w:rsid w:val="00A06159"/>
    <w:rsid w:val="00A47C1E"/>
    <w:rsid w:val="00A6013D"/>
    <w:rsid w:val="00A723BE"/>
    <w:rsid w:val="00A81216"/>
    <w:rsid w:val="00A92C15"/>
    <w:rsid w:val="00AA7271"/>
    <w:rsid w:val="00AC0BED"/>
    <w:rsid w:val="00B763C5"/>
    <w:rsid w:val="00B95BC8"/>
    <w:rsid w:val="00BB4F7B"/>
    <w:rsid w:val="00C0191B"/>
    <w:rsid w:val="00C170F2"/>
    <w:rsid w:val="00C2222F"/>
    <w:rsid w:val="00C77CC1"/>
    <w:rsid w:val="00CA7C7E"/>
    <w:rsid w:val="00CF1918"/>
    <w:rsid w:val="00D167B2"/>
    <w:rsid w:val="00E145C3"/>
    <w:rsid w:val="00E43E10"/>
    <w:rsid w:val="00E60282"/>
    <w:rsid w:val="00E760E3"/>
    <w:rsid w:val="00E83092"/>
    <w:rsid w:val="00E86626"/>
    <w:rsid w:val="00EF5115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4417C-1BC5-4724-9BE5-701BFE71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F64F-D123-461D-947B-15C66401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45</cp:revision>
  <cp:lastPrinted>2013-04-25T10:32:00Z</cp:lastPrinted>
  <dcterms:created xsi:type="dcterms:W3CDTF">2013-04-08T15:57:00Z</dcterms:created>
  <dcterms:modified xsi:type="dcterms:W3CDTF">2024-03-04T15:43:00Z</dcterms:modified>
</cp:coreProperties>
</file>