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50" w:rsidRDefault="00B24C50" w:rsidP="00B24C50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B24C50" w:rsidRDefault="00B24C50" w:rsidP="00B24C50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B24C50" w:rsidRDefault="00B24C50" w:rsidP="00B24C5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F16D15" w:rsidRDefault="00F16D15" w:rsidP="001B22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4A5" w:rsidRDefault="00901FFF" w:rsidP="00417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D15">
        <w:rPr>
          <w:rFonts w:ascii="Times New Roman" w:hAnsi="Times New Roman"/>
          <w:sz w:val="28"/>
          <w:szCs w:val="28"/>
        </w:rPr>
        <w:t xml:space="preserve">Аннотация </w:t>
      </w:r>
      <w:r w:rsidRPr="00F16D15">
        <w:rPr>
          <w:rFonts w:ascii="Times New Roman" w:hAnsi="Times New Roman"/>
          <w:b/>
          <w:sz w:val="28"/>
          <w:szCs w:val="28"/>
        </w:rPr>
        <w:t xml:space="preserve"> </w:t>
      </w:r>
    </w:p>
    <w:p w:rsidR="00901FFF" w:rsidRPr="00417FA8" w:rsidRDefault="00612EAA" w:rsidP="00417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F16D15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F16D15">
        <w:rPr>
          <w:rFonts w:ascii="Times New Roman" w:hAnsi="Times New Roman"/>
          <w:b/>
          <w:sz w:val="28"/>
          <w:szCs w:val="28"/>
        </w:rPr>
        <w:t xml:space="preserve"> </w:t>
      </w:r>
      <w:r w:rsidR="00417FA8">
        <w:rPr>
          <w:rFonts w:ascii="Times New Roman" w:hAnsi="Times New Roman"/>
          <w:b/>
          <w:sz w:val="28"/>
          <w:szCs w:val="28"/>
        </w:rPr>
        <w:t xml:space="preserve"> </w:t>
      </w:r>
      <w:r w:rsidR="004D2444" w:rsidRPr="00F16D15">
        <w:rPr>
          <w:rFonts w:ascii="Times New Roman" w:hAnsi="Times New Roman"/>
          <w:sz w:val="28"/>
          <w:szCs w:val="28"/>
        </w:rPr>
        <w:t>«</w:t>
      </w:r>
      <w:r w:rsidR="002B628E">
        <w:rPr>
          <w:rFonts w:ascii="Times New Roman" w:hAnsi="Times New Roman"/>
          <w:sz w:val="28"/>
          <w:szCs w:val="28"/>
        </w:rPr>
        <w:t>Работа с материалом (резьба по дереву)</w:t>
      </w:r>
      <w:r w:rsidR="00901FFF" w:rsidRPr="00F16D15">
        <w:rPr>
          <w:rFonts w:ascii="Times New Roman" w:hAnsi="Times New Roman"/>
          <w:sz w:val="28"/>
          <w:szCs w:val="28"/>
        </w:rPr>
        <w:t>»</w:t>
      </w:r>
    </w:p>
    <w:p w:rsidR="00E145C3" w:rsidRPr="007C7C06" w:rsidRDefault="00901FFF" w:rsidP="007C7C0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дополнительной </w:t>
      </w:r>
      <w:r w:rsidR="00CA349F">
        <w:rPr>
          <w:rFonts w:ascii="Times New Roman" w:hAnsi="Times New Roman"/>
          <w:sz w:val="28"/>
          <w:szCs w:val="28"/>
        </w:rPr>
        <w:t xml:space="preserve">общеразвивающей </w:t>
      </w:r>
      <w:r>
        <w:rPr>
          <w:rFonts w:ascii="Times New Roman" w:hAnsi="Times New Roman"/>
          <w:sz w:val="28"/>
          <w:szCs w:val="28"/>
        </w:rPr>
        <w:t xml:space="preserve">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</w:t>
      </w:r>
      <w:r w:rsidR="00CA349F">
        <w:rPr>
          <w:rFonts w:ascii="Times New Roman" w:hAnsi="Times New Roman"/>
          <w:sz w:val="28"/>
          <w:szCs w:val="28"/>
        </w:rPr>
        <w:t xml:space="preserve">декоративно – прикладного </w:t>
      </w:r>
      <w:r w:rsidR="00FE081E">
        <w:rPr>
          <w:rFonts w:ascii="Times New Roman" w:hAnsi="Times New Roman"/>
          <w:sz w:val="28"/>
          <w:szCs w:val="28"/>
        </w:rPr>
        <w:t xml:space="preserve"> </w:t>
      </w:r>
      <w:r w:rsidR="001B2257" w:rsidRPr="00901FFF">
        <w:rPr>
          <w:rFonts w:ascii="Times New Roman" w:hAnsi="Times New Roman"/>
          <w:sz w:val="28"/>
          <w:szCs w:val="28"/>
        </w:rPr>
        <w:t xml:space="preserve"> искусства «</w:t>
      </w:r>
      <w:r w:rsidR="00CA349F">
        <w:rPr>
          <w:rFonts w:ascii="Times New Roman" w:hAnsi="Times New Roman"/>
          <w:sz w:val="28"/>
          <w:szCs w:val="28"/>
        </w:rPr>
        <w:t>Резьба по дереву</w:t>
      </w:r>
      <w:r w:rsidR="00FE081E">
        <w:rPr>
          <w:rFonts w:ascii="Times New Roman" w:hAnsi="Times New Roman"/>
          <w:sz w:val="28"/>
          <w:szCs w:val="28"/>
        </w:rPr>
        <w:t>»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45C3" w:rsidRDefault="00CA349F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E535C0" w:rsidP="00591A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 художественно – творческой подготовки</w:t>
            </w:r>
          </w:p>
          <w:p w:rsidR="00E145C3" w:rsidRDefault="001B2257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081E" w:rsidRDefault="002B628E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510B4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FE081E" w:rsidRDefault="00901FFF" w:rsidP="007C61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5C3" w:rsidRDefault="002B628E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247</w:t>
            </w:r>
            <w:r w:rsidR="00CA349F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  <w:r w:rsidR="008510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 w:rsidRPr="00F16D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16D15" w:rsidRPr="00522AC9" w:rsidRDefault="00F16D15" w:rsidP="00F16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2A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F16D15" w:rsidRDefault="00CA349F" w:rsidP="00F16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Агафонов С.В.</w:t>
            </w:r>
          </w:p>
          <w:p w:rsidR="00C073D8" w:rsidRDefault="00C073D8" w:rsidP="00522AC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22AC9" w:rsidRDefault="00522AC9" w:rsidP="00522AC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F43380" w:rsidRDefault="00CA349F" w:rsidP="00CA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Турлякова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П.П.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CA349F" w:rsidRDefault="00075B63" w:rsidP="00CA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заведующая </w:t>
            </w:r>
            <w:r w:rsidR="00C073D8">
              <w:rPr>
                <w:rFonts w:ascii="Times New Roman" w:hAnsi="Times New Roman"/>
                <w:b/>
                <w:sz w:val="24"/>
                <w:szCs w:val="24"/>
              </w:rPr>
              <w:t>МО отделения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изобразительного искусства</w:t>
            </w:r>
            <w:r w:rsidR="00F4338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CA349F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  <w:r w:rsidR="00C073D8">
              <w:rPr>
                <w:rFonts w:ascii="Times New Roman" w:hAnsi="Times New Roman"/>
                <w:b/>
                <w:sz w:val="24"/>
                <w:szCs w:val="24"/>
              </w:rPr>
              <w:t>ВКК МБУДО</w:t>
            </w:r>
            <w:bookmarkStart w:id="0" w:name="_GoBack"/>
            <w:bookmarkEnd w:id="0"/>
            <w:r w:rsidR="00CA349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073D8"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="004C255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C073D8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CA349F" w:rsidRPr="00BE33F4" w:rsidRDefault="00CA349F" w:rsidP="00CA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Мильков Н.Ф.</w:t>
            </w:r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 преподаватель</w:t>
            </w:r>
            <w:r w:rsidR="00C073D8">
              <w:rPr>
                <w:rFonts w:ascii="Times New Roman" w:hAnsi="Times New Roman"/>
                <w:b/>
                <w:sz w:val="24"/>
                <w:szCs w:val="24"/>
              </w:rPr>
              <w:t xml:space="preserve"> резьбы по дереву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</w:p>
          <w:p w:rsidR="00C073D8" w:rsidRDefault="00C073D8" w:rsidP="00CA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r w:rsidR="00CA349F">
              <w:rPr>
                <w:rFonts w:ascii="Times New Roman" w:hAnsi="Times New Roman"/>
                <w:b/>
                <w:sz w:val="24"/>
                <w:szCs w:val="24"/>
              </w:rPr>
              <w:t xml:space="preserve">  «Школа искусств №2» </w:t>
            </w:r>
          </w:p>
          <w:p w:rsidR="00CA349F" w:rsidRPr="00BE33F4" w:rsidRDefault="00CA349F" w:rsidP="00CA349F">
            <w:pPr>
              <w:spacing w:line="240" w:lineRule="auto"/>
              <w:rPr>
                <w:rStyle w:val="FontStyle47"/>
                <w:bCs w:val="0"/>
                <w:sz w:val="24"/>
                <w:szCs w:val="24"/>
              </w:rPr>
            </w:pPr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>Усть</w:t>
            </w:r>
            <w:proofErr w:type="spellEnd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>Илимска</w:t>
            </w:r>
            <w:proofErr w:type="spellEnd"/>
            <w:proofErr w:type="gramEnd"/>
          </w:p>
          <w:p w:rsidR="00522AC9" w:rsidRDefault="00522AC9" w:rsidP="00F16D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D15" w:rsidRDefault="00F16D15" w:rsidP="00F16D1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5A5044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C073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7C7C06" w:rsidRPr="008510B4" w:rsidRDefault="00901FFF" w:rsidP="008510B4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8510B4" w:rsidRDefault="008510B4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Default="00E145C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2B628E" w:rsidRPr="002B628E" w:rsidRDefault="002B628E" w:rsidP="002B628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8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628E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художественно-эстетическое развитие учащегося на основе овладения знаниями и представлениями об искусстве резьбы по дереву;</w:t>
            </w:r>
          </w:p>
          <w:p w:rsidR="008510B4" w:rsidRPr="002B628E" w:rsidRDefault="002B628E" w:rsidP="002B628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8E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практических умений и навыков.</w:t>
            </w:r>
          </w:p>
          <w:p w:rsidR="008510B4" w:rsidRPr="002B628E" w:rsidRDefault="008510B4" w:rsidP="008510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8E">
              <w:rPr>
                <w:rFonts w:ascii="Times New Roman" w:hAnsi="Times New Roman"/>
                <w:sz w:val="24"/>
                <w:szCs w:val="24"/>
              </w:rPr>
              <w:t xml:space="preserve">- выявление одаренных детей в области </w:t>
            </w:r>
            <w:r w:rsidR="002B628E" w:rsidRPr="002B628E">
              <w:rPr>
                <w:rFonts w:ascii="Times New Roman" w:hAnsi="Times New Roman"/>
                <w:sz w:val="24"/>
                <w:szCs w:val="24"/>
              </w:rPr>
              <w:t>декоративн</w:t>
            </w:r>
            <w:proofErr w:type="gramStart"/>
            <w:r w:rsidR="002B628E" w:rsidRPr="002B628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2B628E" w:rsidRPr="002B6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349F" w:rsidRPr="002B628E">
              <w:rPr>
                <w:rFonts w:ascii="Times New Roman" w:hAnsi="Times New Roman"/>
                <w:sz w:val="24"/>
                <w:szCs w:val="24"/>
              </w:rPr>
              <w:t xml:space="preserve"> прикладного </w:t>
            </w:r>
            <w:r w:rsidRPr="002B628E">
              <w:rPr>
                <w:rFonts w:ascii="Times New Roman" w:hAnsi="Times New Roman"/>
                <w:sz w:val="24"/>
                <w:szCs w:val="24"/>
              </w:rPr>
              <w:t xml:space="preserve">искусства в раннем детском возрасте. </w:t>
            </w:r>
          </w:p>
          <w:p w:rsidR="00E145C3" w:rsidRPr="005A5044" w:rsidRDefault="00901FFF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2B628E" w:rsidRPr="002B628E" w:rsidRDefault="002B628E" w:rsidP="002B628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8E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B628E">
              <w:rPr>
                <w:rFonts w:ascii="Times New Roman" w:hAnsi="Times New Roman"/>
                <w:sz w:val="24"/>
                <w:szCs w:val="24"/>
              </w:rPr>
              <w:t>формирование устойчивого интереса к творческой деятельности;</w:t>
            </w:r>
          </w:p>
          <w:p w:rsidR="002B628E" w:rsidRPr="002B628E" w:rsidRDefault="002B628E" w:rsidP="002B628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2B628E">
              <w:rPr>
                <w:rFonts w:ascii="Times New Roman" w:hAnsi="Times New Roman"/>
                <w:color w:val="000000"/>
                <w:sz w:val="24"/>
                <w:szCs w:val="24"/>
              </w:rPr>
              <w:t>изучение народных художественных традиций русской резьбы по дереву и создание на их основе новых декоративных образов;</w:t>
            </w:r>
          </w:p>
          <w:p w:rsidR="002B628E" w:rsidRPr="002B628E" w:rsidRDefault="002B628E" w:rsidP="002B628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2B628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специальных навыков резьбы по дереву, развитие на их основе эстетического вкуса и образного мышления;</w:t>
            </w:r>
          </w:p>
          <w:p w:rsidR="002B628E" w:rsidRPr="002B628E" w:rsidRDefault="002B628E" w:rsidP="002B628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2B628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средствами резьбы по дереву потребности общения учащихся с искусством;</w:t>
            </w:r>
          </w:p>
          <w:p w:rsidR="002B628E" w:rsidRPr="002B628E" w:rsidRDefault="002B628E" w:rsidP="002B628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2B628E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творческой индивидуальности учащегося, его личностной свободы в процессе создания художественного образа;</w:t>
            </w:r>
          </w:p>
          <w:p w:rsidR="002B628E" w:rsidRPr="002B628E" w:rsidRDefault="002B628E" w:rsidP="002B628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2B628E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зрительной и вербальной памяти, представления и воображения детей на основе работы с материалом.</w:t>
            </w:r>
          </w:p>
          <w:p w:rsidR="00CA7C7E" w:rsidRDefault="005A5044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5A50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B628E" w:rsidRPr="002B628E" w:rsidRDefault="002B628E" w:rsidP="002B62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628E">
              <w:rPr>
                <w:rFonts w:ascii="Times New Roman" w:hAnsi="Times New Roman"/>
                <w:sz w:val="24"/>
                <w:szCs w:val="24"/>
              </w:rPr>
              <w:t>умение раскрывать образное решение в художественно-творческих работах;</w:t>
            </w:r>
          </w:p>
          <w:p w:rsidR="002B628E" w:rsidRPr="002B628E" w:rsidRDefault="002B628E" w:rsidP="002B62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628E">
              <w:rPr>
                <w:rFonts w:ascii="Times New Roman" w:hAnsi="Times New Roman"/>
                <w:sz w:val="24"/>
                <w:szCs w:val="24"/>
              </w:rPr>
              <w:t>навыки самостоятельного применения различных художественных материалов и техник;</w:t>
            </w:r>
          </w:p>
          <w:p w:rsidR="002B628E" w:rsidRPr="002B628E" w:rsidRDefault="002B628E" w:rsidP="002B62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B628E">
              <w:rPr>
                <w:rFonts w:ascii="Times New Roman" w:hAnsi="Times New Roman"/>
                <w:sz w:val="24"/>
                <w:szCs w:val="24"/>
              </w:rPr>
              <w:t>знание основных способов защиты и декоративного покрытия изделия из древесины;</w:t>
            </w:r>
          </w:p>
          <w:p w:rsidR="002B628E" w:rsidRPr="002B628E" w:rsidRDefault="002B628E" w:rsidP="002B62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628E">
              <w:rPr>
                <w:rFonts w:ascii="Times New Roman" w:hAnsi="Times New Roman"/>
                <w:sz w:val="24"/>
                <w:szCs w:val="24"/>
              </w:rPr>
              <w:t>знание всех видов резьбы по дереву;</w:t>
            </w:r>
          </w:p>
          <w:p w:rsidR="002B628E" w:rsidRPr="002B628E" w:rsidRDefault="002B628E" w:rsidP="002B62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628E">
              <w:rPr>
                <w:rFonts w:ascii="Times New Roman" w:hAnsi="Times New Roman"/>
                <w:sz w:val="24"/>
                <w:szCs w:val="24"/>
              </w:rPr>
              <w:t>знание основных методов и способов проектирования и моделирования изделий декоративно-прикладного искусства;</w:t>
            </w:r>
          </w:p>
          <w:p w:rsidR="002B628E" w:rsidRPr="002B628E" w:rsidRDefault="002B628E" w:rsidP="002B62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628E">
              <w:rPr>
                <w:rFonts w:ascii="Times New Roman" w:hAnsi="Times New Roman"/>
                <w:sz w:val="24"/>
                <w:szCs w:val="24"/>
              </w:rPr>
              <w:t>знание физических и химических свойств материалов, применяемых при выполнении изделий декоративно-прикладного творчества;</w:t>
            </w:r>
          </w:p>
          <w:p w:rsidR="002B628E" w:rsidRPr="002B628E" w:rsidRDefault="002B628E" w:rsidP="002B62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628E">
              <w:rPr>
                <w:rFonts w:ascii="Times New Roman" w:hAnsi="Times New Roman"/>
                <w:sz w:val="24"/>
                <w:szCs w:val="24"/>
              </w:rPr>
              <w:t>умение копировать, варьировать и самостоятельно выполнять изделия декоративно-прикладного творчества и народных промыслов;</w:t>
            </w:r>
          </w:p>
          <w:p w:rsidR="002B628E" w:rsidRDefault="002B628E" w:rsidP="002B62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628E">
              <w:rPr>
                <w:rFonts w:ascii="Times New Roman" w:hAnsi="Times New Roman"/>
                <w:sz w:val="24"/>
                <w:szCs w:val="24"/>
              </w:rPr>
              <w:t>навыки работы в различных техниках и материалах.</w:t>
            </w:r>
          </w:p>
          <w:p w:rsidR="00720B8E" w:rsidRDefault="00720B8E" w:rsidP="00720B8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соблюдать технику безопасности при работе с режущим, колющим инструментом.</w:t>
            </w:r>
          </w:p>
          <w:p w:rsidR="00E145C3" w:rsidRDefault="00E145C3" w:rsidP="007C61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7AA" w:rsidRDefault="006612A7"/>
    <w:sectPr w:rsidR="000007AA" w:rsidSect="008510B4">
      <w:pgSz w:w="11906" w:h="16838"/>
      <w:pgMar w:top="284" w:right="851" w:bottom="2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66A1"/>
    <w:multiLevelType w:val="hybridMultilevel"/>
    <w:tmpl w:val="1FD2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6498D"/>
    <w:rsid w:val="00075B63"/>
    <w:rsid w:val="000F74A5"/>
    <w:rsid w:val="001B2257"/>
    <w:rsid w:val="00287E73"/>
    <w:rsid w:val="002B628E"/>
    <w:rsid w:val="002C1FC4"/>
    <w:rsid w:val="003520C7"/>
    <w:rsid w:val="00356C41"/>
    <w:rsid w:val="00356E9D"/>
    <w:rsid w:val="003863E1"/>
    <w:rsid w:val="003E1BB1"/>
    <w:rsid w:val="00417FA8"/>
    <w:rsid w:val="004769E7"/>
    <w:rsid w:val="00491B6E"/>
    <w:rsid w:val="004C2554"/>
    <w:rsid w:val="004D2444"/>
    <w:rsid w:val="004D6C5E"/>
    <w:rsid w:val="00522AC9"/>
    <w:rsid w:val="00531034"/>
    <w:rsid w:val="00591AED"/>
    <w:rsid w:val="005A5044"/>
    <w:rsid w:val="00612EAA"/>
    <w:rsid w:val="00660601"/>
    <w:rsid w:val="006612A7"/>
    <w:rsid w:val="00720B8E"/>
    <w:rsid w:val="00756A51"/>
    <w:rsid w:val="007715A8"/>
    <w:rsid w:val="007C6180"/>
    <w:rsid w:val="007C7C06"/>
    <w:rsid w:val="007D7E83"/>
    <w:rsid w:val="007F0FF6"/>
    <w:rsid w:val="008179AD"/>
    <w:rsid w:val="008510B4"/>
    <w:rsid w:val="00870BCA"/>
    <w:rsid w:val="008A1055"/>
    <w:rsid w:val="008F1407"/>
    <w:rsid w:val="00901FFF"/>
    <w:rsid w:val="00993EB9"/>
    <w:rsid w:val="009B3792"/>
    <w:rsid w:val="00A34753"/>
    <w:rsid w:val="00B24C50"/>
    <w:rsid w:val="00C073D8"/>
    <w:rsid w:val="00C2222F"/>
    <w:rsid w:val="00C839CF"/>
    <w:rsid w:val="00CA349F"/>
    <w:rsid w:val="00CA7C7E"/>
    <w:rsid w:val="00CC49EB"/>
    <w:rsid w:val="00D54F39"/>
    <w:rsid w:val="00E0334A"/>
    <w:rsid w:val="00E145C3"/>
    <w:rsid w:val="00E45D54"/>
    <w:rsid w:val="00E535C0"/>
    <w:rsid w:val="00F16D15"/>
    <w:rsid w:val="00F202D7"/>
    <w:rsid w:val="00F33A8F"/>
    <w:rsid w:val="00F43380"/>
    <w:rsid w:val="00F72F08"/>
    <w:rsid w:val="00FA53D4"/>
    <w:rsid w:val="00FE081E"/>
    <w:rsid w:val="00F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56C41"/>
    <w:pPr>
      <w:spacing w:after="200"/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8510B4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FontStyle47">
    <w:name w:val="Font Style47"/>
    <w:basedOn w:val="a0"/>
    <w:uiPriority w:val="99"/>
    <w:rsid w:val="00522AC9"/>
    <w:rPr>
      <w:rFonts w:ascii="Times New Roman" w:hAnsi="Times New Roman" w:cs="Times New Roman" w:hint="default"/>
      <w:b/>
      <w:bCs/>
      <w:color w:val="000000"/>
      <w:sz w:val="34"/>
      <w:szCs w:val="34"/>
    </w:rPr>
  </w:style>
  <w:style w:type="character" w:customStyle="1" w:styleId="FontStyle58">
    <w:name w:val="Font Style58"/>
    <w:uiPriority w:val="99"/>
    <w:rsid w:val="00CA349F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DE1D-81ED-4EC6-9933-ACB8F806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40</cp:revision>
  <cp:lastPrinted>2013-04-25T09:39:00Z</cp:lastPrinted>
  <dcterms:created xsi:type="dcterms:W3CDTF">2013-04-08T15:57:00Z</dcterms:created>
  <dcterms:modified xsi:type="dcterms:W3CDTF">2016-12-19T02:26:00Z</dcterms:modified>
</cp:coreProperties>
</file>